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39" w:rsidRDefault="004B1939" w:rsidP="004B1939">
      <w:pPr>
        <w:pStyle w:val="a3"/>
        <w:spacing w:after="0"/>
        <w:ind w:left="0" w:firstLine="0"/>
        <w:rPr>
          <w:b/>
          <w:sz w:val="28"/>
          <w:szCs w:val="28"/>
        </w:rPr>
      </w:pPr>
    </w:p>
    <w:p w:rsidR="004B1939" w:rsidRPr="004B1939" w:rsidRDefault="004B1939" w:rsidP="004B1939">
      <w:pPr>
        <w:ind w:left="0" w:firstLine="0"/>
        <w:jc w:val="left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103"/>
      </w:tblGrid>
      <w:tr w:rsidR="004B1939" w:rsidRPr="004B1939" w:rsidTr="002D6091">
        <w:trPr>
          <w:trHeight w:val="15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b/>
                <w:lang w:val="tt-RU"/>
              </w:rPr>
            </w:pPr>
            <w:r w:rsidRPr="004B1939">
              <w:rPr>
                <w:b/>
                <w:lang w:val="tt-RU"/>
              </w:rPr>
              <w:t xml:space="preserve">« </w:t>
            </w:r>
            <w:r w:rsidRPr="004B1939">
              <w:rPr>
                <w:b/>
              </w:rPr>
              <w:t>Рассмотрено</w:t>
            </w:r>
            <w:r w:rsidRPr="004B1939">
              <w:rPr>
                <w:b/>
                <w:lang w:val="tt-RU"/>
              </w:rPr>
              <w:t xml:space="preserve"> »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 xml:space="preserve">Руководитель ШМО естественно-математического цикла 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>______________/Гумерова М.Р./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 xml:space="preserve">Протокол № 1  от </w:t>
            </w:r>
          </w:p>
          <w:p w:rsidR="004B1939" w:rsidRPr="004B1939" w:rsidRDefault="007070F3" w:rsidP="007070F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>
              <w:rPr>
                <w:lang w:val="tt-RU"/>
              </w:rPr>
              <w:t>« 31 »  августа     2019</w:t>
            </w:r>
            <w:r w:rsidR="004B1939" w:rsidRPr="004B1939">
              <w:rPr>
                <w:lang w:val="tt-RU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b/>
                <w:lang w:val="tt-RU"/>
              </w:rPr>
            </w:pPr>
            <w:r w:rsidRPr="004B1939">
              <w:rPr>
                <w:b/>
              </w:rPr>
              <w:t>«Согласовано»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>Зам. Руководителя  по УР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 w:rsidRPr="004B1939">
              <w:rPr>
                <w:lang w:val="tt-RU"/>
              </w:rPr>
              <w:t>МБОУ «ООШ №6»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 w:rsidRPr="004B1939">
              <w:t xml:space="preserve">________   </w:t>
            </w:r>
            <w:r w:rsidRPr="004B1939">
              <w:rPr>
                <w:u w:val="single"/>
              </w:rPr>
              <w:t xml:space="preserve">/ </w:t>
            </w:r>
            <w:r w:rsidRPr="004B1939">
              <w:t xml:space="preserve"> Закирова Г.С.</w:t>
            </w:r>
            <w:r w:rsidRPr="004B1939">
              <w:rPr>
                <w:u w:val="single"/>
              </w:rPr>
              <w:t>/</w:t>
            </w:r>
          </w:p>
          <w:p w:rsidR="004B1939" w:rsidRPr="004B1939" w:rsidRDefault="007070F3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>
              <w:t>« 31  »      августа    2019</w:t>
            </w:r>
            <w:r w:rsidR="004B1939" w:rsidRPr="004B1939">
              <w:t xml:space="preserve">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b/>
              </w:rPr>
            </w:pPr>
            <w:r w:rsidRPr="004B1939">
              <w:rPr>
                <w:b/>
              </w:rPr>
              <w:t xml:space="preserve">Утверждено 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b/>
              </w:rPr>
            </w:pPr>
            <w:r w:rsidRPr="004B1939">
              <w:rPr>
                <w:b/>
              </w:rPr>
              <w:t>и введено в действие приказом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 xml:space="preserve">директора МБОУ </w:t>
            </w:r>
            <w:r w:rsidRPr="004B1939">
              <w:t>«</w:t>
            </w:r>
            <w:r w:rsidRPr="004B1939">
              <w:rPr>
                <w:lang w:val="tt-RU"/>
              </w:rPr>
              <w:t>ООШ №6”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u w:val="single"/>
              </w:rPr>
            </w:pPr>
            <w:r w:rsidRPr="004B1939">
              <w:t xml:space="preserve">_________     </w:t>
            </w:r>
            <w:r w:rsidRPr="004B1939">
              <w:rPr>
                <w:u w:val="single"/>
              </w:rPr>
              <w:t xml:space="preserve">/ Д.Г. </w:t>
            </w:r>
            <w:proofErr w:type="spellStart"/>
            <w:r w:rsidRPr="004B1939">
              <w:rPr>
                <w:u w:val="single"/>
              </w:rPr>
              <w:t>Ахметзянова</w:t>
            </w:r>
            <w:proofErr w:type="spellEnd"/>
            <w:r w:rsidRPr="004B1939">
              <w:rPr>
                <w:u w:val="single"/>
              </w:rPr>
              <w:t>./</w:t>
            </w:r>
          </w:p>
          <w:p w:rsidR="004B1939" w:rsidRPr="004B1939" w:rsidRDefault="007070F3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>
              <w:t>Приказ №165</w:t>
            </w:r>
          </w:p>
          <w:p w:rsidR="004B1939" w:rsidRPr="004B1939" w:rsidRDefault="007070F3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>
              <w:t>от 31 августа    2019</w:t>
            </w:r>
            <w:r w:rsidR="004B1939" w:rsidRPr="004B1939">
              <w:t xml:space="preserve"> г</w:t>
            </w:r>
          </w:p>
          <w:p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</w:p>
        </w:tc>
      </w:tr>
    </w:tbl>
    <w:p w:rsidR="004B1939" w:rsidRPr="004B1939" w:rsidRDefault="004B1939" w:rsidP="004B1939">
      <w:pPr>
        <w:ind w:left="0" w:firstLine="0"/>
        <w:jc w:val="center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center"/>
        <w:rPr>
          <w:b/>
          <w:sz w:val="36"/>
          <w:szCs w:val="36"/>
        </w:rPr>
      </w:pPr>
    </w:p>
    <w:p w:rsidR="004B1939" w:rsidRPr="004B1939" w:rsidRDefault="004B1939" w:rsidP="004B1939">
      <w:pPr>
        <w:ind w:left="0" w:firstLine="0"/>
        <w:jc w:val="center"/>
        <w:rPr>
          <w:b/>
          <w:sz w:val="36"/>
          <w:szCs w:val="36"/>
        </w:rPr>
      </w:pPr>
      <w:r w:rsidRPr="004B1939">
        <w:rPr>
          <w:b/>
          <w:sz w:val="36"/>
          <w:szCs w:val="36"/>
        </w:rPr>
        <w:t>Рабочая программа</w:t>
      </w:r>
    </w:p>
    <w:p w:rsidR="004B1939" w:rsidRPr="004B1939" w:rsidRDefault="004B1939" w:rsidP="004B1939">
      <w:pPr>
        <w:ind w:left="0" w:firstLine="0"/>
        <w:jc w:val="center"/>
      </w:pPr>
      <w:r w:rsidRPr="004B1939">
        <w:t>учебного предмета геометрия в 7 классе</w:t>
      </w:r>
    </w:p>
    <w:p w:rsidR="004B1939" w:rsidRPr="004B1939" w:rsidRDefault="004B1939" w:rsidP="004B1939">
      <w:pPr>
        <w:ind w:left="0" w:firstLine="0"/>
        <w:jc w:val="center"/>
      </w:pPr>
      <w:r w:rsidRPr="004B1939">
        <w:t>учителя математи</w:t>
      </w:r>
      <w:r w:rsidR="001E28D7">
        <w:t xml:space="preserve">ки </w:t>
      </w:r>
      <w:bookmarkStart w:id="0" w:name="_GoBack"/>
      <w:bookmarkEnd w:id="0"/>
    </w:p>
    <w:p w:rsidR="004B1939" w:rsidRPr="004B1939" w:rsidRDefault="004B1939" w:rsidP="004B1939">
      <w:pPr>
        <w:ind w:left="0" w:firstLine="0"/>
        <w:jc w:val="center"/>
      </w:pPr>
      <w:r w:rsidRPr="004B1939">
        <w:t>МБОУ «Основная общеобразовательная школа №6»</w:t>
      </w:r>
    </w:p>
    <w:p w:rsidR="004B1939" w:rsidRPr="004B1939" w:rsidRDefault="007070F3" w:rsidP="004B1939">
      <w:pPr>
        <w:ind w:left="0" w:firstLine="0"/>
        <w:jc w:val="center"/>
        <w:rPr>
          <w:sz w:val="28"/>
          <w:szCs w:val="28"/>
        </w:rPr>
      </w:pPr>
      <w:r>
        <w:t>Петровой Анны Сергеевны</w:t>
      </w:r>
    </w:p>
    <w:p w:rsidR="004B1939" w:rsidRPr="004B1939" w:rsidRDefault="004B1939" w:rsidP="004B1939">
      <w:pPr>
        <w:ind w:left="0" w:firstLine="0"/>
        <w:jc w:val="center"/>
        <w:rPr>
          <w:sz w:val="28"/>
          <w:szCs w:val="28"/>
        </w:rPr>
      </w:pPr>
    </w:p>
    <w:p w:rsidR="004B1939" w:rsidRPr="004B1939" w:rsidRDefault="004B1939" w:rsidP="004B1939">
      <w:pPr>
        <w:ind w:left="0" w:firstLine="0"/>
        <w:jc w:val="right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right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right"/>
        <w:rPr>
          <w:sz w:val="22"/>
          <w:szCs w:val="22"/>
        </w:rPr>
      </w:pPr>
    </w:p>
    <w:p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  <w:r w:rsidRPr="004B193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«Принято»</w:t>
      </w:r>
    </w:p>
    <w:p w:rsidR="004B1939" w:rsidRPr="004B1939" w:rsidRDefault="004B1939" w:rsidP="004B1939">
      <w:pPr>
        <w:ind w:left="0" w:firstLine="0"/>
        <w:jc w:val="left"/>
      </w:pPr>
      <w:r w:rsidRPr="004B1939">
        <w:t xml:space="preserve">                                                                                                                                                                                     на заседании педсовета</w:t>
      </w:r>
    </w:p>
    <w:p w:rsidR="004B1939" w:rsidRPr="004B1939" w:rsidRDefault="00FA412C" w:rsidP="004B1939">
      <w:pPr>
        <w:ind w:left="0" w:firstLine="0"/>
        <w:jc w:val="left"/>
      </w:pPr>
      <w:r>
        <w:t xml:space="preserve"> </w:t>
      </w:r>
      <w:r w:rsidR="007070F3">
        <w:t xml:space="preserve">                                                                                                                                                                              протокол №1 от 31 августа 2019</w:t>
      </w:r>
      <w:r w:rsidR="004B1939" w:rsidRPr="004B1939">
        <w:t>г.</w:t>
      </w:r>
    </w:p>
    <w:p w:rsidR="004B1939" w:rsidRPr="004B1939" w:rsidRDefault="004B1939" w:rsidP="004B1939">
      <w:pPr>
        <w:ind w:left="0" w:firstLine="0"/>
        <w:jc w:val="right"/>
      </w:pPr>
    </w:p>
    <w:p w:rsidR="004B1939" w:rsidRPr="004B1939" w:rsidRDefault="004B1939" w:rsidP="004B1939">
      <w:pPr>
        <w:ind w:left="0" w:firstLine="0"/>
        <w:jc w:val="right"/>
      </w:pPr>
    </w:p>
    <w:p w:rsidR="004B1939" w:rsidRPr="004B1939" w:rsidRDefault="004B1939" w:rsidP="004B1939">
      <w:pPr>
        <w:ind w:left="0" w:firstLine="0"/>
        <w:jc w:val="right"/>
      </w:pPr>
    </w:p>
    <w:p w:rsidR="004B1939" w:rsidRPr="004B1939" w:rsidRDefault="004B1939" w:rsidP="004B1939">
      <w:pPr>
        <w:ind w:left="0" w:firstLine="0"/>
        <w:jc w:val="right"/>
      </w:pPr>
    </w:p>
    <w:p w:rsidR="004B1939" w:rsidRPr="004B1939" w:rsidRDefault="007070F3" w:rsidP="004B1939">
      <w:pPr>
        <w:ind w:left="0" w:firstLine="0"/>
        <w:jc w:val="center"/>
      </w:pPr>
      <w:r>
        <w:t>2019-2020</w:t>
      </w:r>
      <w:r w:rsidR="004B1939" w:rsidRPr="004B1939">
        <w:t xml:space="preserve"> уч. год</w:t>
      </w:r>
    </w:p>
    <w:p w:rsidR="004B1939" w:rsidRPr="004B1939" w:rsidRDefault="004B1939" w:rsidP="004B1939">
      <w:pPr>
        <w:ind w:left="0" w:firstLine="0"/>
        <w:jc w:val="center"/>
      </w:pPr>
    </w:p>
    <w:p w:rsidR="004B1939" w:rsidRDefault="004B1939" w:rsidP="004B1939">
      <w:pPr>
        <w:pStyle w:val="a3"/>
        <w:spacing w:after="0"/>
        <w:ind w:left="0" w:firstLine="0"/>
        <w:rPr>
          <w:b/>
          <w:sz w:val="28"/>
          <w:szCs w:val="28"/>
        </w:rPr>
      </w:pPr>
    </w:p>
    <w:p w:rsidR="00F64432" w:rsidRPr="0067567D" w:rsidRDefault="00F64432" w:rsidP="001356AC">
      <w:pPr>
        <w:pStyle w:val="a3"/>
        <w:spacing w:after="0"/>
        <w:ind w:left="284"/>
        <w:jc w:val="center"/>
        <w:rPr>
          <w:b/>
        </w:rPr>
      </w:pPr>
      <w:r w:rsidRPr="0067567D">
        <w:rPr>
          <w:b/>
        </w:rPr>
        <w:lastRenderedPageBreak/>
        <w:t xml:space="preserve">Пояснительная записка </w:t>
      </w:r>
    </w:p>
    <w:p w:rsidR="00D84D02" w:rsidRPr="0067567D" w:rsidRDefault="00D84D02" w:rsidP="001356AC">
      <w:pPr>
        <w:ind w:left="284" w:firstLine="0"/>
      </w:pPr>
      <w:proofErr w:type="gramStart"/>
      <w:r>
        <w:t xml:space="preserve">Рабочая программа составлена </w:t>
      </w:r>
      <w:r w:rsidR="00F64432" w:rsidRPr="0067567D">
        <w:t>на основе федерального компонента Государственного стандарта среднего полного общего образования в контексте модернизации российского образования (минимума содержания образования).</w:t>
      </w:r>
      <w:proofErr w:type="gramEnd"/>
      <w:r w:rsidR="00F64432" w:rsidRPr="0067567D">
        <w:t xml:space="preserve"> Федеральный компонент разработан в соответствии с Законом Российской Федерации «Об образовании» (ст. 7). Рабочая программа составлена и с учетом рекомендаций авторской программы Л.С. </w:t>
      </w:r>
      <w:proofErr w:type="spellStart"/>
      <w:r w:rsidR="00F64432" w:rsidRPr="0067567D">
        <w:t>Атанасяна</w:t>
      </w:r>
      <w:proofErr w:type="spellEnd"/>
      <w:r w:rsidR="00F64432" w:rsidRPr="0067567D">
        <w:t xml:space="preserve"> (Геометрия)</w:t>
      </w:r>
      <w:proofErr w:type="gramStart"/>
      <w:r w:rsidR="00F64432" w:rsidRPr="0067567D">
        <w:t>.</w:t>
      </w:r>
      <w:r w:rsidR="00440F4B">
        <w:t>С</w:t>
      </w:r>
      <w:proofErr w:type="gramEnd"/>
      <w:r w:rsidR="00440F4B">
        <w:t>огласно у</w:t>
      </w:r>
      <w:r w:rsidRPr="0067567D">
        <w:t>чебному плану МБОУ «ООШ №6</w:t>
      </w:r>
      <w:r w:rsidR="00440F4B">
        <w:t>» на изучение предмета геометрия</w:t>
      </w:r>
      <w:r w:rsidRPr="0067567D">
        <w:t xml:space="preserve"> в 7 классе отводится 2 часа в неделю (в год – 70 часов).</w:t>
      </w:r>
    </w:p>
    <w:p w:rsidR="00F64432" w:rsidRPr="0067567D" w:rsidRDefault="00F64432" w:rsidP="001356AC">
      <w:pPr>
        <w:pStyle w:val="3"/>
        <w:keepNext w:val="0"/>
        <w:widowControl w:val="0"/>
        <w:spacing w:before="0" w:after="0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67567D">
        <w:rPr>
          <w:rFonts w:ascii="Times New Roman" w:hAnsi="Times New Roman" w:cs="Times New Roman"/>
          <w:sz w:val="24"/>
          <w:szCs w:val="24"/>
          <w:u w:val="single"/>
        </w:rPr>
        <w:t>Цели:</w:t>
      </w:r>
    </w:p>
    <w:p w:rsidR="00F64432" w:rsidRPr="0067567D" w:rsidRDefault="00F64432" w:rsidP="001356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284" w:right="57"/>
        <w:textAlignment w:val="baseline"/>
      </w:pPr>
      <w:r w:rsidRPr="0067567D">
        <w:rPr>
          <w:b/>
        </w:rPr>
        <w:t>формирование представлений</w:t>
      </w:r>
      <w:r w:rsidRPr="0067567D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F64432" w:rsidRPr="0067567D" w:rsidRDefault="00F64432" w:rsidP="001356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284" w:right="57"/>
        <w:textAlignment w:val="baseline"/>
      </w:pPr>
      <w:r w:rsidRPr="0067567D">
        <w:rPr>
          <w:b/>
        </w:rPr>
        <w:t xml:space="preserve">развитие </w:t>
      </w:r>
      <w:r w:rsidRPr="0067567D">
        <w:t>логического мышления, пространственного воображения, алгоритмической культуры, критичности мышления;</w:t>
      </w:r>
    </w:p>
    <w:p w:rsidR="00F64432" w:rsidRPr="0067567D" w:rsidRDefault="00F64432" w:rsidP="001356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284" w:right="57"/>
        <w:textAlignment w:val="baseline"/>
      </w:pPr>
      <w:r w:rsidRPr="0067567D">
        <w:rPr>
          <w:b/>
        </w:rPr>
        <w:t>овладение математическими знаниями и умениями</w:t>
      </w:r>
      <w:r w:rsidRPr="0067567D"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и требующих углубленной математической подготовки;</w:t>
      </w:r>
    </w:p>
    <w:p w:rsidR="00F64432" w:rsidRPr="0067567D" w:rsidRDefault="00F64432" w:rsidP="001356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284" w:right="57"/>
        <w:textAlignment w:val="baseline"/>
      </w:pPr>
      <w:r w:rsidRPr="0067567D">
        <w:rPr>
          <w:b/>
        </w:rPr>
        <w:t xml:space="preserve">воспитание </w:t>
      </w:r>
      <w:r w:rsidRPr="0067567D">
        <w:t xml:space="preserve">средствами математики культуры личности: </w:t>
      </w:r>
      <w:r w:rsidRPr="0067567D">
        <w:rPr>
          <w:color w:val="000000"/>
        </w:rPr>
        <w:t>отношения к математике как части общечеловеческой культуры:</w:t>
      </w:r>
      <w:r w:rsidRPr="0067567D"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F64432" w:rsidRPr="0067567D" w:rsidRDefault="00F64432" w:rsidP="001356AC">
      <w:pPr>
        <w:autoSpaceDE w:val="0"/>
        <w:ind w:left="284" w:firstLine="720"/>
        <w:rPr>
          <w:b/>
          <w:bCs/>
        </w:rPr>
      </w:pPr>
      <w:r w:rsidRPr="0067567D">
        <w:rPr>
          <w:b/>
          <w:bCs/>
        </w:rPr>
        <w:t>Изучение математики на ступени основного общего образования направлено на достижение следующих целей:</w:t>
      </w:r>
    </w:p>
    <w:p w:rsidR="00F64432" w:rsidRPr="0067567D" w:rsidRDefault="00F64432" w:rsidP="001356AC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ind w:left="284"/>
      </w:pPr>
      <w:r w:rsidRPr="0067567D">
        <w:rPr>
          <w:b/>
          <w:bCs/>
        </w:rPr>
        <w:t>овладение системой математических знаний и умений,</w:t>
      </w:r>
      <w:r w:rsidRPr="0067567D"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F64432" w:rsidRPr="0067567D" w:rsidRDefault="00F64432" w:rsidP="001356AC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ind w:left="284"/>
      </w:pPr>
      <w:r w:rsidRPr="0067567D">
        <w:rPr>
          <w:b/>
          <w:bCs/>
        </w:rPr>
        <w:t>интеллектуальное развитие</w:t>
      </w:r>
      <w:r w:rsidRPr="0067567D"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F64432" w:rsidRPr="0067567D" w:rsidRDefault="00F64432" w:rsidP="001356AC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ind w:left="284"/>
      </w:pPr>
      <w:r w:rsidRPr="0067567D">
        <w:rPr>
          <w:b/>
          <w:bCs/>
        </w:rPr>
        <w:t>формирование представлений</w:t>
      </w:r>
      <w:r w:rsidRPr="0067567D"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F64432" w:rsidRPr="0067567D" w:rsidRDefault="00F64432" w:rsidP="001356AC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ind w:left="284"/>
      </w:pPr>
      <w:r w:rsidRPr="0067567D">
        <w:rPr>
          <w:b/>
          <w:bCs/>
        </w:rPr>
        <w:t xml:space="preserve">воспитание </w:t>
      </w:r>
      <w:r w:rsidRPr="0067567D"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C26DC" w:rsidRPr="0067567D" w:rsidRDefault="00F64432" w:rsidP="001356AC">
      <w:pPr>
        <w:widowControl w:val="0"/>
        <w:suppressAutoHyphens/>
        <w:autoSpaceDE w:val="0"/>
        <w:ind w:left="284"/>
        <w:rPr>
          <w:u w:val="single"/>
        </w:rPr>
      </w:pPr>
      <w:r w:rsidRPr="0067567D">
        <w:rPr>
          <w:u w:val="single"/>
        </w:rPr>
        <w:t>Задачи обучения:</w:t>
      </w:r>
    </w:p>
    <w:p w:rsidR="004C26DC" w:rsidRPr="0067567D" w:rsidRDefault="00F64432" w:rsidP="001356AC">
      <w:pPr>
        <w:pStyle w:val="a7"/>
        <w:widowControl w:val="0"/>
        <w:numPr>
          <w:ilvl w:val="0"/>
          <w:numId w:val="2"/>
        </w:numPr>
        <w:suppressAutoHyphens/>
        <w:autoSpaceDE w:val="0"/>
        <w:ind w:left="284"/>
      </w:pPr>
      <w:r w:rsidRPr="0067567D">
        <w:t>приобретения математических знаний и умений;</w:t>
      </w:r>
    </w:p>
    <w:p w:rsidR="004C26DC" w:rsidRPr="0067567D" w:rsidRDefault="00F64432" w:rsidP="001356AC">
      <w:pPr>
        <w:pStyle w:val="a7"/>
        <w:widowControl w:val="0"/>
        <w:numPr>
          <w:ilvl w:val="0"/>
          <w:numId w:val="2"/>
        </w:numPr>
        <w:suppressAutoHyphens/>
        <w:autoSpaceDE w:val="0"/>
        <w:ind w:left="284"/>
      </w:pPr>
      <w:r w:rsidRPr="0067567D">
        <w:t>овладение обобщенными способами мыслительной, творческой деятельностей;</w:t>
      </w:r>
    </w:p>
    <w:p w:rsidR="004C26DC" w:rsidRPr="0067567D" w:rsidRDefault="00F64432" w:rsidP="001356AC">
      <w:pPr>
        <w:pStyle w:val="a7"/>
        <w:widowControl w:val="0"/>
        <w:numPr>
          <w:ilvl w:val="0"/>
          <w:numId w:val="2"/>
        </w:numPr>
        <w:suppressAutoHyphens/>
        <w:autoSpaceDE w:val="0"/>
        <w:ind w:left="284"/>
      </w:pPr>
      <w:r w:rsidRPr="0067567D">
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513DC8" w:rsidRPr="00476689" w:rsidRDefault="00F64432" w:rsidP="00476689">
      <w:pPr>
        <w:pStyle w:val="a7"/>
        <w:widowControl w:val="0"/>
        <w:numPr>
          <w:ilvl w:val="0"/>
          <w:numId w:val="2"/>
        </w:numPr>
        <w:suppressAutoHyphens/>
        <w:autoSpaceDE w:val="0"/>
        <w:ind w:left="284"/>
      </w:pPr>
      <w:r w:rsidRPr="0067567D">
        <w:t>систематическое изучение свойств геометрических фигур в плоскости; 2)формирование умения применять полученные знания для решения практических задач; 3)формирование умения логически обосновывать выводы для изучения естественнонаучных  дисциплин; 4) развитие способности к преодолению трудностей</w:t>
      </w:r>
      <w:r w:rsidR="00476689">
        <w:t>.</w:t>
      </w:r>
    </w:p>
    <w:p w:rsidR="00513DC8" w:rsidRPr="00D84D02" w:rsidRDefault="00513DC8" w:rsidP="001356AC">
      <w:pPr>
        <w:spacing w:line="232" w:lineRule="auto"/>
        <w:ind w:left="284" w:firstLine="340"/>
      </w:pPr>
      <w:r w:rsidRPr="00D84D02">
        <w:t>Рабоч</w:t>
      </w:r>
      <w:r w:rsidR="00D84D02">
        <w:t>ая программа</w:t>
      </w:r>
      <w:r w:rsidRPr="00D84D02">
        <w:t xml:space="preserve"> основного общего обр</w:t>
      </w:r>
      <w:r w:rsidR="00D84D02">
        <w:t>азования по геометрии составлена</w:t>
      </w:r>
      <w:r w:rsidRPr="00D84D02">
        <w:t xml:space="preserve">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</w:t>
      </w:r>
      <w:r w:rsidRPr="00D84D02">
        <w:lastRenderedPageBreak/>
        <w:t>представленных в Федеральном государственном образовательном стандарте общего образования. В них также учитываются основные идеи и положения Программы развития</w:t>
      </w:r>
    </w:p>
    <w:p w:rsidR="00C121D9" w:rsidRDefault="00513DC8" w:rsidP="001356AC">
      <w:pPr>
        <w:tabs>
          <w:tab w:val="left" w:pos="219"/>
        </w:tabs>
        <w:spacing w:line="231" w:lineRule="auto"/>
        <w:ind w:left="284" w:firstLine="0"/>
        <w:jc w:val="left"/>
      </w:pPr>
      <w:r w:rsidRPr="00D84D02">
        <w:t>формирования универсальных учебных действий для основного общего образования.</w:t>
      </w:r>
    </w:p>
    <w:p w:rsidR="00C121D9" w:rsidRDefault="00513DC8" w:rsidP="001356AC">
      <w:pPr>
        <w:tabs>
          <w:tab w:val="left" w:pos="219"/>
        </w:tabs>
        <w:ind w:left="284" w:firstLine="0"/>
        <w:jc w:val="left"/>
      </w:pPr>
      <w:r w:rsidRPr="00D84D02">
        <w:t xml:space="preserve">Овладение  учащимися  системой  геометрических  </w:t>
      </w:r>
      <w:proofErr w:type="spellStart"/>
      <w:r w:rsidRPr="00D84D02">
        <w:t>знаний</w:t>
      </w:r>
      <w:r w:rsidR="0075274B">
        <w:t>и</w:t>
      </w:r>
      <w:proofErr w:type="spellEnd"/>
      <w:r w:rsidR="0075274B">
        <w:t xml:space="preserve"> </w:t>
      </w:r>
      <w:r w:rsidRPr="00D84D02">
        <w:t>умений необходимо в повседневной жизни, для изучения смежных дисциплин и продолжения образования.</w:t>
      </w:r>
    </w:p>
    <w:p w:rsidR="00C121D9" w:rsidRPr="00D84D02" w:rsidRDefault="00513DC8" w:rsidP="001356AC">
      <w:pPr>
        <w:spacing w:line="231" w:lineRule="auto"/>
        <w:ind w:left="284" w:firstLine="567"/>
        <w:jc w:val="left"/>
      </w:pPr>
      <w:r w:rsidRPr="00D84D02">
        <w:t>Практическая значимость школьного курса геометрии обусловлена тем, что его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513DC8" w:rsidRPr="00D84D02" w:rsidRDefault="00513DC8" w:rsidP="001356AC">
      <w:pPr>
        <w:spacing w:line="7" w:lineRule="exact"/>
        <w:ind w:left="284" w:firstLine="0"/>
        <w:jc w:val="left"/>
      </w:pPr>
    </w:p>
    <w:p w:rsidR="00C121D9" w:rsidRDefault="00513DC8" w:rsidP="001356AC">
      <w:pPr>
        <w:spacing w:line="231" w:lineRule="auto"/>
        <w:ind w:left="284" w:firstLine="340"/>
      </w:pPr>
      <w:r w:rsidRPr="00D84D02">
        <w:t xml:space="preserve">Геометрия является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D84D02">
        <w:t>естественно-научного</w:t>
      </w:r>
      <w:proofErr w:type="gramEnd"/>
      <w:r w:rsidRPr="00D84D02">
        <w:t xml:space="preserve"> цикла, в частности к физике. Развитие логического мышления учащихся при обучении геометрии способствует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513DC8" w:rsidRPr="00D84D02" w:rsidRDefault="00513DC8" w:rsidP="001356AC">
      <w:pPr>
        <w:spacing w:line="231" w:lineRule="auto"/>
        <w:ind w:left="284" w:firstLine="340"/>
      </w:pPr>
      <w:proofErr w:type="gramStart"/>
      <w:r w:rsidRPr="00D84D02"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513DC8" w:rsidRPr="00D84D02" w:rsidRDefault="00513DC8" w:rsidP="001356AC">
      <w:pPr>
        <w:spacing w:line="1" w:lineRule="exact"/>
        <w:ind w:left="284" w:firstLine="0"/>
        <w:jc w:val="left"/>
      </w:pPr>
    </w:p>
    <w:p w:rsidR="00513DC8" w:rsidRPr="00D84D02" w:rsidRDefault="00513DC8" w:rsidP="001356AC">
      <w:pPr>
        <w:spacing w:line="231" w:lineRule="auto"/>
        <w:ind w:left="284" w:firstLine="340"/>
      </w:pPr>
      <w:r w:rsidRPr="00D84D02">
        <w:t>Требуя от учащихся умственных и волевых усилий, концентрации внимания, активности развитого воображения, геометрия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 и критичность мышления) и умение аргументированно отстаивать свои взгляды</w:t>
      </w:r>
    </w:p>
    <w:p w:rsidR="00513DC8" w:rsidRPr="00D84D02" w:rsidRDefault="00513DC8" w:rsidP="001356AC">
      <w:pPr>
        <w:spacing w:line="6" w:lineRule="exact"/>
        <w:ind w:left="284" w:firstLine="0"/>
        <w:jc w:val="left"/>
      </w:pPr>
    </w:p>
    <w:p w:rsidR="00513DC8" w:rsidRPr="00D84D02" w:rsidRDefault="00513DC8" w:rsidP="001356AC">
      <w:pPr>
        <w:numPr>
          <w:ilvl w:val="0"/>
          <w:numId w:val="21"/>
        </w:numPr>
        <w:tabs>
          <w:tab w:val="left" w:pos="200"/>
        </w:tabs>
        <w:spacing w:line="231" w:lineRule="auto"/>
        <w:ind w:left="284" w:firstLine="0"/>
        <w:jc w:val="left"/>
      </w:pPr>
      <w:r w:rsidRPr="00D84D02">
        <w:t>убеждения, а также способность принимать самостоятельные решения.</w:t>
      </w:r>
    </w:p>
    <w:p w:rsidR="00513DC8" w:rsidRPr="00D84D02" w:rsidRDefault="00513DC8" w:rsidP="001356AC">
      <w:pPr>
        <w:spacing w:line="1" w:lineRule="exact"/>
        <w:ind w:left="284" w:firstLine="0"/>
        <w:jc w:val="left"/>
      </w:pPr>
    </w:p>
    <w:p w:rsidR="00513DC8" w:rsidRPr="00D84D02" w:rsidRDefault="00513DC8" w:rsidP="001356AC">
      <w:pPr>
        <w:spacing w:line="231" w:lineRule="auto"/>
        <w:ind w:left="284" w:firstLine="340"/>
      </w:pPr>
      <w:r w:rsidRPr="00D84D02"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513DC8" w:rsidRPr="00D84D02" w:rsidRDefault="00513DC8" w:rsidP="001356AC">
      <w:pPr>
        <w:spacing w:line="231" w:lineRule="auto"/>
        <w:ind w:left="284" w:firstLine="340"/>
      </w:pPr>
      <w:r w:rsidRPr="00D84D02">
        <w:t>При обучении геометрии формируются умения и навыки умственного труда —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513DC8" w:rsidRPr="00D84D02" w:rsidRDefault="00513DC8" w:rsidP="001356AC">
      <w:pPr>
        <w:spacing w:line="6" w:lineRule="exact"/>
        <w:ind w:left="284" w:firstLine="0"/>
        <w:jc w:val="left"/>
      </w:pPr>
    </w:p>
    <w:p w:rsidR="004C4804" w:rsidRPr="00D84D02" w:rsidRDefault="00513DC8" w:rsidP="00BA2426">
      <w:pPr>
        <w:ind w:left="284" w:firstLine="340"/>
      </w:pPr>
      <w:r w:rsidRPr="00D84D02"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</w:t>
      </w:r>
      <w:r w:rsidR="00BA2426">
        <w:t xml:space="preserve"> пространственные представления</w:t>
      </w:r>
    </w:p>
    <w:p w:rsidR="00BA2AD2" w:rsidRPr="00D84D02" w:rsidRDefault="00BA2AD2" w:rsidP="001356AC">
      <w:pPr>
        <w:ind w:left="284" w:firstLine="0"/>
        <w:jc w:val="center"/>
        <w:rPr>
          <w:rFonts w:eastAsia="Gabriola"/>
          <w:b/>
          <w:bCs/>
        </w:rPr>
      </w:pPr>
      <w:r w:rsidRPr="00D84D02">
        <w:rPr>
          <w:rFonts w:eastAsia="Gabriola"/>
          <w:b/>
          <w:bCs/>
        </w:rPr>
        <w:lastRenderedPageBreak/>
        <w:t>ТРЕБОВАНИЯ К РЕЗУЛЬТАТАМ ОСВОЕНИЯ СОДЕРЖАНИЯ КУРСА</w:t>
      </w:r>
    </w:p>
    <w:p w:rsidR="00BA2AD2" w:rsidRPr="00D84D02" w:rsidRDefault="00BA2AD2" w:rsidP="001356AC">
      <w:pPr>
        <w:ind w:left="284" w:firstLine="0"/>
        <w:jc w:val="left"/>
      </w:pPr>
    </w:p>
    <w:p w:rsidR="00BA2AD2" w:rsidRPr="00D84D02" w:rsidRDefault="00BA2AD2" w:rsidP="001356AC">
      <w:pPr>
        <w:ind w:left="284" w:firstLine="340"/>
      </w:pPr>
      <w:r w:rsidRPr="00D84D02"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BA2AD2" w:rsidRPr="00D84D02" w:rsidRDefault="00BA2AD2" w:rsidP="001356AC">
      <w:pPr>
        <w:ind w:left="284" w:firstLine="0"/>
        <w:jc w:val="left"/>
      </w:pPr>
    </w:p>
    <w:p w:rsidR="00BA2AD2" w:rsidRPr="00187ECF" w:rsidRDefault="00BA2AD2" w:rsidP="001356AC">
      <w:pPr>
        <w:ind w:left="284" w:firstLine="0"/>
        <w:jc w:val="left"/>
        <w:rPr>
          <w:b/>
        </w:rPr>
      </w:pPr>
      <w:r w:rsidRPr="00187ECF">
        <w:rPr>
          <w:b/>
          <w:i/>
          <w:iCs/>
        </w:rPr>
        <w:t>личностные:</w:t>
      </w:r>
    </w:p>
    <w:p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 xml:space="preserve">формирование ответственного отношения к учению, готовности и </w:t>
      </w:r>
      <w:proofErr w:type="gramStart"/>
      <w:r w:rsidRPr="00D84D02">
        <w:t>способности</w:t>
      </w:r>
      <w:proofErr w:type="gramEnd"/>
      <w:r w:rsidRPr="00D84D02"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 xml:space="preserve">формирование целостного мировоззрения, соответствующего современному уровню развития науки и </w:t>
      </w:r>
      <w:proofErr w:type="gramStart"/>
      <w:r w:rsidRPr="00D84D02">
        <w:t>обществен-ной</w:t>
      </w:r>
      <w:proofErr w:type="gramEnd"/>
      <w:r w:rsidRPr="00D84D02">
        <w:t xml:space="preserve"> практики;</w:t>
      </w:r>
    </w:p>
    <w:p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 xml:space="preserve">умение ясно, точно, грамотно излагать свои мысли в </w:t>
      </w:r>
      <w:proofErr w:type="gramStart"/>
      <w:r w:rsidRPr="00D84D02">
        <w:t>уст-ной</w:t>
      </w:r>
      <w:proofErr w:type="gramEnd"/>
      <w:r w:rsidRPr="00D84D02">
        <w:t xml:space="preserve"> и письменной речи, понимать смысл поставленной задачи, выстраивать аргументацию, приводить примеры и </w:t>
      </w:r>
      <w:proofErr w:type="spellStart"/>
      <w:r w:rsidRPr="00D84D02">
        <w:t>контрпримеры</w:t>
      </w:r>
      <w:proofErr w:type="spellEnd"/>
      <w:r w:rsidRPr="00D84D02">
        <w:t>;</w:t>
      </w:r>
    </w:p>
    <w:p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критичность мышления, умение распознавать логически некорректные высказывания, отличать гипотезу от факта;</w:t>
      </w:r>
    </w:p>
    <w:p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креативность мышления, инициативу, находчивость, активность при решении геометрических задач;</w:t>
      </w:r>
    </w:p>
    <w:p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умение контролировать процесс и результат учебной математической деятельности;</w:t>
      </w:r>
    </w:p>
    <w:p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способность к эмоциональному восприятию математических объектов, задач, решений, рассуждений;</w:t>
      </w:r>
    </w:p>
    <w:p w:rsidR="00BA2AD2" w:rsidRPr="00187ECF" w:rsidRDefault="00BA2AD2" w:rsidP="001356AC">
      <w:pPr>
        <w:ind w:left="284" w:firstLine="0"/>
        <w:jc w:val="left"/>
        <w:rPr>
          <w:b/>
        </w:rPr>
      </w:pPr>
      <w:proofErr w:type="spellStart"/>
      <w:r w:rsidRPr="00187ECF">
        <w:rPr>
          <w:b/>
          <w:i/>
          <w:iCs/>
        </w:rPr>
        <w:t>метапредметные</w:t>
      </w:r>
      <w:proofErr w:type="spellEnd"/>
      <w:r w:rsidRPr="00187ECF">
        <w:rPr>
          <w:b/>
          <w:i/>
          <w:iCs/>
        </w:rPr>
        <w:t>:</w:t>
      </w:r>
    </w:p>
    <w:p w:rsidR="00BA2AD2" w:rsidRPr="00D84D02" w:rsidRDefault="00BA2AD2" w:rsidP="001356AC">
      <w:pPr>
        <w:ind w:left="284" w:firstLine="0"/>
        <w:jc w:val="left"/>
      </w:pPr>
    </w:p>
    <w:p w:rsidR="00BA2AD2" w:rsidRPr="00D84D02" w:rsidRDefault="00BA2AD2" w:rsidP="001356AC">
      <w:pPr>
        <w:numPr>
          <w:ilvl w:val="0"/>
          <w:numId w:val="8"/>
        </w:numPr>
        <w:tabs>
          <w:tab w:val="left" w:pos="340"/>
        </w:tabs>
        <w:ind w:left="284"/>
        <w:jc w:val="left"/>
      </w:pPr>
      <w:r w:rsidRPr="00D84D02"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A2AD2" w:rsidRPr="00D84D02" w:rsidRDefault="00BA2AD2" w:rsidP="001356AC">
      <w:pPr>
        <w:numPr>
          <w:ilvl w:val="0"/>
          <w:numId w:val="8"/>
        </w:numPr>
        <w:tabs>
          <w:tab w:val="left" w:pos="340"/>
        </w:tabs>
        <w:ind w:left="284"/>
        <w:jc w:val="left"/>
      </w:pPr>
      <w:r w:rsidRPr="00D84D02">
        <w:t xml:space="preserve">умение осуществлять контроль по результату и по способу действия на уровне произвольного внимания и вносить </w:t>
      </w:r>
      <w:proofErr w:type="gramStart"/>
      <w:r w:rsidRPr="00D84D02">
        <w:t>не-обходимые</w:t>
      </w:r>
      <w:proofErr w:type="gramEnd"/>
      <w:r w:rsidRPr="00D84D02">
        <w:t xml:space="preserve"> коррективы;</w:t>
      </w:r>
    </w:p>
    <w:p w:rsidR="00BA2AD2" w:rsidRPr="00D84D02" w:rsidRDefault="00BA2AD2" w:rsidP="001356AC">
      <w:pPr>
        <w:ind w:left="284" w:hanging="426"/>
        <w:jc w:val="left"/>
      </w:pPr>
      <w:r w:rsidRPr="00D84D02">
        <w:t>3)умение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A2AD2" w:rsidRPr="00D84D02" w:rsidRDefault="00BA2AD2" w:rsidP="001356AC">
      <w:pPr>
        <w:tabs>
          <w:tab w:val="left" w:pos="445"/>
        </w:tabs>
        <w:ind w:left="284" w:hanging="426"/>
      </w:pPr>
      <w:r w:rsidRPr="00D84D02">
        <w:t>4)осознанное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</w:t>
      </w:r>
      <w:r w:rsidR="00187ECF">
        <w:t xml:space="preserve"> и </w:t>
      </w:r>
      <w:r w:rsidRPr="00D84D02">
        <w:t>критериев, установления родовидовых связей;</w:t>
      </w:r>
    </w:p>
    <w:p w:rsidR="00BA2AD2" w:rsidRPr="00D84D02" w:rsidRDefault="00BA2AD2" w:rsidP="001356AC">
      <w:pPr>
        <w:tabs>
          <w:tab w:val="left" w:pos="445"/>
        </w:tabs>
        <w:ind w:left="284" w:hanging="426"/>
      </w:pPr>
      <w:r w:rsidRPr="00D84D02">
        <w:t xml:space="preserve">5) умение устанавливать причинно-следственные связи, строить </w:t>
      </w:r>
      <w:proofErr w:type="gramStart"/>
      <w:r w:rsidRPr="00D84D02">
        <w:t>логическое рассуждение</w:t>
      </w:r>
      <w:proofErr w:type="gramEnd"/>
      <w:r w:rsidRPr="00D84D02">
        <w:t>, умозаключение (индуктивное, дедуктивное и</w:t>
      </w:r>
      <w:r w:rsidR="00187ECF">
        <w:t xml:space="preserve"> по аналогии) и выводы;</w:t>
      </w:r>
    </w:p>
    <w:p w:rsidR="00187ECF" w:rsidRPr="00D84D02" w:rsidRDefault="00BA2AD2" w:rsidP="001356AC">
      <w:pPr>
        <w:tabs>
          <w:tab w:val="left" w:pos="445"/>
        </w:tabs>
        <w:ind w:left="284" w:hanging="426"/>
      </w:pPr>
      <w:r w:rsidRPr="00D84D02">
        <w:t xml:space="preserve">6)умение создавать, применять и преобразовывать знаково-символические средства, модели и схемы для решения </w:t>
      </w:r>
      <w:r w:rsidR="00187ECF">
        <w:t>учебных и познавательных задач;</w:t>
      </w:r>
    </w:p>
    <w:p w:rsidR="00BA2AD2" w:rsidRPr="00D84D02" w:rsidRDefault="00BA2AD2" w:rsidP="001356AC">
      <w:pPr>
        <w:tabs>
          <w:tab w:val="left" w:pos="445"/>
        </w:tabs>
        <w:ind w:left="284" w:hanging="426"/>
      </w:pPr>
      <w:r w:rsidRPr="00D84D02">
        <w:t xml:space="preserve">7)умение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</w:t>
      </w:r>
      <w:proofErr w:type="gramStart"/>
      <w:r w:rsidRPr="00D84D02">
        <w:t>парт-ёра</w:t>
      </w:r>
      <w:proofErr w:type="gramEnd"/>
      <w:r w:rsidRPr="00D84D02">
        <w:t>; формулировать, аргументиров</w:t>
      </w:r>
      <w:r w:rsidR="00187ECF">
        <w:t>ать и отстаивать своё мнение;</w:t>
      </w:r>
    </w:p>
    <w:p w:rsidR="00E505A6" w:rsidRDefault="00BA2AD2" w:rsidP="00476689">
      <w:pPr>
        <w:tabs>
          <w:tab w:val="left" w:pos="445"/>
        </w:tabs>
        <w:ind w:left="284" w:hanging="426"/>
      </w:pPr>
      <w:r w:rsidRPr="00D84D02">
        <w:lastRenderedPageBreak/>
        <w:t xml:space="preserve">8)формирование и развитие учебной и </w:t>
      </w:r>
      <w:proofErr w:type="spellStart"/>
      <w:r w:rsidRPr="00D84D02">
        <w:t>общепользовательской</w:t>
      </w:r>
      <w:proofErr w:type="spellEnd"/>
      <w:r w:rsidRPr="00D84D02">
        <w:t xml:space="preserve"> компетентности в области использования информационно-коммуникационных т</w:t>
      </w:r>
      <w:r w:rsidR="00187ECF">
        <w:t>ехнологий (</w:t>
      </w:r>
      <w:proofErr w:type="gramStart"/>
      <w:r w:rsidR="00187ECF">
        <w:t>ИКТ-компетентности</w:t>
      </w:r>
      <w:proofErr w:type="gramEnd"/>
      <w:r w:rsidR="00187ECF">
        <w:t>);</w:t>
      </w:r>
    </w:p>
    <w:p w:rsidR="00BA2AD2" w:rsidRPr="00D84D02" w:rsidRDefault="00BA2AD2" w:rsidP="001356AC">
      <w:pPr>
        <w:tabs>
          <w:tab w:val="left" w:pos="445"/>
        </w:tabs>
        <w:ind w:left="284" w:hanging="426"/>
      </w:pPr>
      <w:r w:rsidRPr="00D84D02">
        <w:t>9)формирование первоначальных представлений об идеях и о методах математики как об универсальном языке науки и техники, о средстве мод</w:t>
      </w:r>
      <w:r w:rsidR="00187ECF">
        <w:t>елирования явлений и процессов;</w:t>
      </w:r>
    </w:p>
    <w:p w:rsidR="00BA2AD2" w:rsidRPr="00D84D02" w:rsidRDefault="00BA2AD2" w:rsidP="001356AC">
      <w:pPr>
        <w:numPr>
          <w:ilvl w:val="0"/>
          <w:numId w:val="10"/>
        </w:numPr>
        <w:tabs>
          <w:tab w:val="left" w:pos="445"/>
        </w:tabs>
        <w:ind w:left="284"/>
        <w:jc w:val="left"/>
      </w:pPr>
      <w:r w:rsidRPr="00D84D02">
        <w:t>умение видеть математическую задачу в контексте проблемной ситуации в других дисциплинах, в окружающей жизни;</w:t>
      </w:r>
    </w:p>
    <w:p w:rsidR="00BA2AD2" w:rsidRPr="00D84D02" w:rsidRDefault="00BA2AD2" w:rsidP="001356AC">
      <w:pPr>
        <w:numPr>
          <w:ilvl w:val="0"/>
          <w:numId w:val="10"/>
        </w:numPr>
        <w:tabs>
          <w:tab w:val="left" w:pos="445"/>
        </w:tabs>
        <w:ind w:left="284"/>
        <w:jc w:val="left"/>
        <w:rPr>
          <w:lang w:eastAsia="en-US"/>
        </w:rPr>
      </w:pPr>
      <w:r w:rsidRPr="00D84D02">
        <w:rPr>
          <w:lang w:eastAsia="en-US"/>
        </w:rPr>
        <w:t>умение находить в разл</w:t>
      </w:r>
      <w:r w:rsidR="008E73F2" w:rsidRPr="00D84D02">
        <w:rPr>
          <w:lang w:eastAsia="en-US"/>
        </w:rPr>
        <w:t>ичных источниках информацию, не</w:t>
      </w:r>
      <w:r w:rsidRPr="00D84D02">
        <w:rPr>
          <w:lang w:eastAsia="en-US"/>
        </w:rPr>
        <w:t>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BA2AD2" w:rsidRPr="00D84D02" w:rsidRDefault="00BA2AD2" w:rsidP="001356AC">
      <w:pPr>
        <w:numPr>
          <w:ilvl w:val="0"/>
          <w:numId w:val="10"/>
        </w:numPr>
        <w:tabs>
          <w:tab w:val="left" w:pos="445"/>
        </w:tabs>
        <w:ind w:left="284" w:hanging="426"/>
        <w:jc w:val="left"/>
        <w:rPr>
          <w:lang w:eastAsia="en-US"/>
        </w:rPr>
      </w:pPr>
      <w:r w:rsidRPr="00D84D02">
        <w:rPr>
          <w:lang w:eastAsia="en-US"/>
        </w:rPr>
        <w:t xml:space="preserve">умение понимать и использовать математические средства наглядности (рисунки, чертежи, схемы и др.) для иллюстрации, интерпретации, </w:t>
      </w:r>
      <w:proofErr w:type="spellStart"/>
      <w:r w:rsidRPr="00D84D02">
        <w:rPr>
          <w:lang w:eastAsia="en-US"/>
        </w:rPr>
        <w:t>аргументации</w:t>
      </w:r>
      <w:proofErr w:type="gramStart"/>
      <w:r w:rsidRPr="00D84D02">
        <w:rPr>
          <w:lang w:eastAsia="en-US"/>
        </w:rPr>
        <w:t>;</w:t>
      </w:r>
      <w:r w:rsidR="00187ECF">
        <w:rPr>
          <w:lang w:eastAsia="en-US"/>
        </w:rPr>
        <w:t>и</w:t>
      </w:r>
      <w:proofErr w:type="spellEnd"/>
      <w:proofErr w:type="gramEnd"/>
      <w:r w:rsidR="00187ECF">
        <w:rPr>
          <w:lang w:eastAsia="en-US"/>
        </w:rPr>
        <w:t xml:space="preserve"> </w:t>
      </w:r>
      <w:r w:rsidRPr="00D84D02">
        <w:rPr>
          <w:lang w:eastAsia="en-US"/>
        </w:rPr>
        <w:t xml:space="preserve">умение выдвигать гипотезы при решении учебных </w:t>
      </w:r>
      <w:proofErr w:type="spellStart"/>
      <w:r w:rsidRPr="00D84D02">
        <w:rPr>
          <w:lang w:eastAsia="en-US"/>
        </w:rPr>
        <w:t>задачпонимать</w:t>
      </w:r>
      <w:proofErr w:type="spellEnd"/>
      <w:r w:rsidRPr="00D84D02">
        <w:rPr>
          <w:lang w:eastAsia="en-US"/>
        </w:rPr>
        <w:t xml:space="preserve"> необходимость их проверки;</w:t>
      </w:r>
    </w:p>
    <w:p w:rsidR="00BA2AD2" w:rsidRPr="00D84D02" w:rsidRDefault="00BA2AD2" w:rsidP="001356AC">
      <w:pPr>
        <w:numPr>
          <w:ilvl w:val="0"/>
          <w:numId w:val="10"/>
        </w:numPr>
        <w:tabs>
          <w:tab w:val="left" w:pos="445"/>
        </w:tabs>
        <w:ind w:left="284"/>
        <w:jc w:val="left"/>
        <w:rPr>
          <w:lang w:eastAsia="en-US"/>
        </w:rPr>
      </w:pPr>
      <w:r w:rsidRPr="00D84D02">
        <w:rPr>
          <w:lang w:eastAsia="en-US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BA2AD2" w:rsidRPr="00D84D02" w:rsidRDefault="00BA2AD2" w:rsidP="001356AC">
      <w:pPr>
        <w:ind w:left="284" w:hanging="426"/>
        <w:jc w:val="left"/>
        <w:rPr>
          <w:lang w:eastAsia="en-US"/>
        </w:rPr>
      </w:pPr>
      <w:r w:rsidRPr="00D84D02">
        <w:rPr>
          <w:lang w:eastAsia="en-US"/>
        </w:rPr>
        <w:t>15)понимание сущности алгоритмических предписаний и умение действовать в соответствии с предложенным алгоритмом</w:t>
      </w:r>
    </w:p>
    <w:p w:rsidR="00BA2AD2" w:rsidRPr="00D84D02" w:rsidRDefault="00BA2AD2" w:rsidP="001356AC">
      <w:pPr>
        <w:tabs>
          <w:tab w:val="left" w:pos="458"/>
        </w:tabs>
        <w:ind w:left="284" w:hanging="426"/>
        <w:rPr>
          <w:lang w:eastAsia="en-US"/>
        </w:rPr>
      </w:pPr>
      <w:r w:rsidRPr="00D84D02">
        <w:rPr>
          <w:lang w:eastAsia="en-US"/>
        </w:rPr>
        <w:t>16)умение самостоятельно ставить цели, выбирать и создавать алгоритмы для решения учебных математических проблем;</w:t>
      </w:r>
    </w:p>
    <w:p w:rsidR="00BA2AD2" w:rsidRPr="00D84D02" w:rsidRDefault="00BA2AD2" w:rsidP="001356AC">
      <w:pPr>
        <w:tabs>
          <w:tab w:val="left" w:pos="458"/>
        </w:tabs>
        <w:ind w:left="284" w:hanging="426"/>
        <w:jc w:val="left"/>
        <w:rPr>
          <w:lang w:eastAsia="en-US"/>
        </w:rPr>
      </w:pPr>
      <w:r w:rsidRPr="00D84D02">
        <w:rPr>
          <w:lang w:eastAsia="en-US"/>
        </w:rPr>
        <w:t xml:space="preserve">17)умение планировать и осуществлять деятельность, направленную на решение задач исследовательского характера; </w:t>
      </w:r>
    </w:p>
    <w:p w:rsidR="00BA2AD2" w:rsidRPr="00D84D02" w:rsidRDefault="00BA2AD2" w:rsidP="001356AC">
      <w:pPr>
        <w:tabs>
          <w:tab w:val="left" w:pos="458"/>
        </w:tabs>
        <w:ind w:left="284" w:firstLine="0"/>
        <w:jc w:val="left"/>
        <w:rPr>
          <w:lang w:eastAsia="en-US"/>
        </w:rPr>
      </w:pPr>
    </w:p>
    <w:p w:rsidR="00BA2AD2" w:rsidRPr="00187ECF" w:rsidRDefault="00BA2AD2" w:rsidP="001356AC">
      <w:pPr>
        <w:tabs>
          <w:tab w:val="left" w:pos="458"/>
        </w:tabs>
        <w:ind w:left="284" w:firstLine="0"/>
        <w:jc w:val="left"/>
        <w:rPr>
          <w:b/>
          <w:lang w:eastAsia="en-US"/>
        </w:rPr>
      </w:pPr>
      <w:r w:rsidRPr="00187ECF">
        <w:rPr>
          <w:b/>
          <w:i/>
          <w:iCs/>
          <w:lang w:eastAsia="en-US"/>
        </w:rPr>
        <w:t>предметные:</w:t>
      </w:r>
    </w:p>
    <w:p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>овладение навыками устных, письменных, инструментальных вычислений;</w:t>
      </w:r>
    </w:p>
    <w:p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 xml:space="preserve">овладение геометрическим языком, умение использовать его для описания </w:t>
      </w:r>
      <w:r w:rsidR="00C304F8">
        <w:rPr>
          <w:lang w:eastAsia="en-US"/>
        </w:rPr>
        <w:t>предметов окружающего мира, раз</w:t>
      </w:r>
      <w:r w:rsidRPr="00D84D02">
        <w:rPr>
          <w:lang w:eastAsia="en-US"/>
        </w:rPr>
        <w:t>витие пространственных представлений и изобразительных умений, приобретение навыков геометрических построений;</w:t>
      </w:r>
    </w:p>
    <w:p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</w:t>
      </w:r>
      <w:r w:rsidR="00187ECF">
        <w:rPr>
          <w:lang w:eastAsia="en-US"/>
        </w:rPr>
        <w:t>етрических и практических задач</w:t>
      </w:r>
    </w:p>
    <w:p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jc w:val="left"/>
        <w:rPr>
          <w:lang w:eastAsia="en-US"/>
        </w:rPr>
      </w:pPr>
      <w:r w:rsidRPr="00D84D02">
        <w:rPr>
          <w:lang w:eastAsia="en-US"/>
        </w:rPr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BA2AD2" w:rsidRDefault="00BA2AD2" w:rsidP="001356AC">
      <w:pPr>
        <w:numPr>
          <w:ilvl w:val="1"/>
          <w:numId w:val="11"/>
        </w:numPr>
        <w:tabs>
          <w:tab w:val="left" w:pos="426"/>
        </w:tabs>
        <w:ind w:left="284" w:hanging="426"/>
        <w:jc w:val="left"/>
        <w:rPr>
          <w:lang w:eastAsia="en-US"/>
        </w:rPr>
      </w:pPr>
      <w:r w:rsidRPr="00D84D02">
        <w:rPr>
          <w:lang w:eastAsia="en-US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BA2426" w:rsidRDefault="00BA2426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:rsidR="00476689" w:rsidRDefault="00476689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:rsidR="00476689" w:rsidRDefault="00476689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:rsidR="002D6091" w:rsidRDefault="002D6091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:rsidR="002D6091" w:rsidRDefault="002D6091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:rsidR="002D6091" w:rsidRDefault="00BA2AD2" w:rsidP="001356AC">
      <w:pPr>
        <w:ind w:left="284" w:right="255" w:firstLine="0"/>
        <w:jc w:val="center"/>
        <w:rPr>
          <w:rFonts w:eastAsia="Gabriola"/>
          <w:b/>
          <w:bCs/>
        </w:rPr>
      </w:pPr>
      <w:r w:rsidRPr="00D84D02">
        <w:rPr>
          <w:rFonts w:eastAsia="Gabriola"/>
          <w:b/>
          <w:bCs/>
        </w:rPr>
        <w:lastRenderedPageBreak/>
        <w:t>ПЛАНИРУЕМЫЕ РЕЗУЛЬТАТЫ ИЗУЧЕНИЯ</w:t>
      </w:r>
    </w:p>
    <w:p w:rsidR="00BA2AD2" w:rsidRPr="00D84D02" w:rsidRDefault="00BA2AD2" w:rsidP="001356AC">
      <w:pPr>
        <w:ind w:left="284" w:right="255" w:firstLine="0"/>
        <w:jc w:val="center"/>
      </w:pPr>
      <w:r w:rsidRPr="00D84D02">
        <w:rPr>
          <w:rFonts w:eastAsia="Gabriola"/>
          <w:b/>
          <w:bCs/>
        </w:rPr>
        <w:t xml:space="preserve"> КУРСА ГЕОМЕТРИИ В  7-9  КЛАССАХ</w:t>
      </w:r>
    </w:p>
    <w:p w:rsidR="00BA2AD2" w:rsidRPr="00D84D02" w:rsidRDefault="00BA2AD2" w:rsidP="001356AC">
      <w:pPr>
        <w:ind w:left="284" w:firstLine="0"/>
        <w:jc w:val="left"/>
      </w:pPr>
    </w:p>
    <w:p w:rsidR="00BA2AD2" w:rsidRPr="00D84D02" w:rsidRDefault="00BA2AD2" w:rsidP="001356AC">
      <w:pPr>
        <w:ind w:left="284" w:right="2300" w:firstLine="1700"/>
        <w:jc w:val="left"/>
      </w:pPr>
      <w:r w:rsidRPr="00D84D02">
        <w:rPr>
          <w:b/>
          <w:bCs/>
        </w:rPr>
        <w:t xml:space="preserve">Наглядная геометрия </w:t>
      </w:r>
      <w:r w:rsidR="00187ECF">
        <w:t>Выпускник научится:</w:t>
      </w:r>
    </w:p>
    <w:p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t>распознавать на чертежах, рисунках, моделях и в окружающем мире плоские и пространственные геометрические фигуры;</w:t>
      </w:r>
    </w:p>
    <w:p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t>распознавать развёртки куба, прямоугольного параллелепипеда, правильной пирамиды, цилиндра и конуса;</w:t>
      </w:r>
    </w:p>
    <w:p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t>определять по линейным размерам развёртки фигуры линейные размеры самой фигуры и наоборот;</w:t>
      </w:r>
    </w:p>
    <w:p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1060"/>
        <w:jc w:val="left"/>
      </w:pPr>
      <w:r w:rsidRPr="000A30A3">
        <w:t xml:space="preserve">вычислять объём прямоугольного параллелепипеда. </w:t>
      </w:r>
      <w:r w:rsidRPr="000A30A3">
        <w:rPr>
          <w:iCs/>
        </w:rPr>
        <w:t>Выпускник получит возможность:</w:t>
      </w:r>
    </w:p>
    <w:p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rPr>
          <w:iCs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rPr>
          <w:iCs/>
        </w:rPr>
        <w:t>углубить и развить представления о пространственных геометрических фигурах;</w:t>
      </w:r>
    </w:p>
    <w:p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rPr>
          <w:iCs/>
        </w:rPr>
        <w:t>применять понятие развёртки для выполнения практических расчётов.</w:t>
      </w:r>
    </w:p>
    <w:p w:rsidR="00BA2AD2" w:rsidRPr="00D84D02" w:rsidRDefault="00BA2AD2" w:rsidP="001356AC">
      <w:pPr>
        <w:ind w:left="284" w:firstLine="0"/>
        <w:jc w:val="left"/>
      </w:pPr>
    </w:p>
    <w:p w:rsidR="00BA2AD2" w:rsidRPr="00D84D02" w:rsidRDefault="00BA2AD2" w:rsidP="001356AC">
      <w:pPr>
        <w:ind w:left="284" w:right="2160" w:firstLine="1452"/>
        <w:jc w:val="left"/>
        <w:rPr>
          <w:b/>
          <w:bCs/>
        </w:rPr>
      </w:pPr>
      <w:r w:rsidRPr="00D84D02">
        <w:rPr>
          <w:b/>
          <w:bCs/>
        </w:rPr>
        <w:t xml:space="preserve">Геометрические фигуры </w:t>
      </w:r>
    </w:p>
    <w:p w:rsidR="00BA2AD2" w:rsidRPr="00D84D02" w:rsidRDefault="00187ECF" w:rsidP="001356AC">
      <w:pPr>
        <w:ind w:left="284" w:right="2160" w:firstLine="1452"/>
        <w:jc w:val="left"/>
      </w:pPr>
      <w:r>
        <w:t>Выпускник научится:</w:t>
      </w:r>
    </w:p>
    <w:p w:rsidR="00BA2AD2" w:rsidRPr="00D84D02" w:rsidRDefault="00BA2AD2" w:rsidP="001356AC">
      <w:pPr>
        <w:numPr>
          <w:ilvl w:val="0"/>
          <w:numId w:val="13"/>
        </w:numPr>
        <w:tabs>
          <w:tab w:val="left" w:pos="445"/>
        </w:tabs>
        <w:ind w:left="284" w:right="260"/>
        <w:jc w:val="left"/>
      </w:pPr>
      <w:r w:rsidRPr="00D84D02">
        <w:t>пользоваться языком геометрии для описания предметов окружающего мира и их взаимного расположения;</w:t>
      </w:r>
    </w:p>
    <w:p w:rsidR="00BA2AD2" w:rsidRPr="00D84D02" w:rsidRDefault="00BA2AD2" w:rsidP="001356AC">
      <w:pPr>
        <w:numPr>
          <w:ilvl w:val="0"/>
          <w:numId w:val="13"/>
        </w:numPr>
        <w:tabs>
          <w:tab w:val="left" w:pos="445"/>
        </w:tabs>
        <w:ind w:left="284" w:right="260"/>
        <w:jc w:val="left"/>
      </w:pPr>
      <w:r w:rsidRPr="00D84D02">
        <w:t>распознавать и изображать на чертежах и рисунках геометрические фигуры и их конфигурации;</w:t>
      </w:r>
    </w:p>
    <w:p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rPr>
          <w:lang w:eastAsia="en-US"/>
        </w:rPr>
        <w:t xml:space="preserve"> находить значения длин линейных элементов фигур и их </w:t>
      </w:r>
      <w:r w:rsidRPr="00D84D02">
        <w:t>отношения, градусную меру углов от 0 до 180</w:t>
      </w:r>
      <w:r w:rsidRPr="00D84D02">
        <w:rPr>
          <w:rFonts w:eastAsia="Arial"/>
        </w:rPr>
        <w:t>°</w:t>
      </w:r>
      <w:r w:rsidRPr="00D84D02"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t>оперировать с начальными понятиями тригонометрии и выполнять элементарные операции над функциями углов;</w:t>
      </w:r>
    </w:p>
    <w:p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t>решать несложные задачи на построение, применяя основные алгоритмы построения с помощью циркуля и линейки;</w:t>
      </w:r>
    </w:p>
    <w:p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t>решать простейшие планиметрические задачи в пространстве.</w:t>
      </w:r>
    </w:p>
    <w:p w:rsidR="00BA2AD2" w:rsidRPr="000A30A3" w:rsidRDefault="00BA2AD2" w:rsidP="001356AC">
      <w:pPr>
        <w:ind w:left="284" w:firstLine="0"/>
        <w:jc w:val="left"/>
      </w:pPr>
      <w:r w:rsidRPr="000A30A3">
        <w:rPr>
          <w:iCs/>
        </w:rPr>
        <w:t>Выпускник получит возможность:</w:t>
      </w:r>
    </w:p>
    <w:p w:rsidR="00BA2AD2" w:rsidRPr="000A30A3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0A30A3">
        <w:rPr>
          <w:iCs/>
        </w:rPr>
        <w:t xml:space="preserve">овладеть методами решения задач на вычисления и доказательства: методом от противного, методом </w:t>
      </w:r>
      <w:proofErr w:type="gramStart"/>
      <w:r w:rsidRPr="000A30A3">
        <w:rPr>
          <w:iCs/>
        </w:rPr>
        <w:t>подо-бия</w:t>
      </w:r>
      <w:proofErr w:type="gramEnd"/>
      <w:r w:rsidRPr="000A30A3">
        <w:rPr>
          <w:iCs/>
        </w:rPr>
        <w:t>, методом перебора вариантов и методом геометрических мест точек;</w:t>
      </w:r>
    </w:p>
    <w:p w:rsidR="00BA2AD2" w:rsidRPr="000A30A3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0A30A3">
        <w:rPr>
          <w:iCs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BA2AD2" w:rsidRPr="000A30A3" w:rsidRDefault="00BA2AD2" w:rsidP="001356AC">
      <w:pPr>
        <w:numPr>
          <w:ilvl w:val="0"/>
          <w:numId w:val="15"/>
        </w:numPr>
        <w:tabs>
          <w:tab w:val="left" w:pos="700"/>
        </w:tabs>
        <w:ind w:left="284"/>
        <w:jc w:val="left"/>
      </w:pPr>
      <w:r w:rsidRPr="000A30A3">
        <w:rPr>
          <w:iCs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BA2AD2" w:rsidRPr="000A30A3" w:rsidRDefault="00BA2AD2" w:rsidP="001356AC">
      <w:pPr>
        <w:numPr>
          <w:ilvl w:val="0"/>
          <w:numId w:val="15"/>
        </w:numPr>
        <w:tabs>
          <w:tab w:val="left" w:pos="700"/>
        </w:tabs>
        <w:ind w:left="284"/>
        <w:jc w:val="left"/>
      </w:pPr>
      <w:r w:rsidRPr="000A30A3">
        <w:rPr>
          <w:iCs/>
        </w:rPr>
        <w:t>научиться решать задачи на построение методом геометрического места точек и методом подобия;</w:t>
      </w:r>
    </w:p>
    <w:p w:rsidR="00BA2AD2" w:rsidRPr="000A30A3" w:rsidRDefault="00BA2AD2" w:rsidP="001356AC">
      <w:pPr>
        <w:numPr>
          <w:ilvl w:val="0"/>
          <w:numId w:val="15"/>
        </w:numPr>
        <w:tabs>
          <w:tab w:val="left" w:pos="700"/>
        </w:tabs>
        <w:ind w:left="284"/>
        <w:jc w:val="left"/>
      </w:pPr>
      <w:r w:rsidRPr="000A30A3">
        <w:rPr>
          <w:iCs/>
        </w:rPr>
        <w:t>приобрести опыт исследования свой</w:t>
      </w:r>
      <w:proofErr w:type="gramStart"/>
      <w:r w:rsidRPr="000A30A3">
        <w:rPr>
          <w:iCs/>
        </w:rPr>
        <w:t>ств пл</w:t>
      </w:r>
      <w:proofErr w:type="gramEnd"/>
      <w:r w:rsidRPr="000A30A3">
        <w:rPr>
          <w:iCs/>
        </w:rPr>
        <w:t>аниметрических фигур с помощью компьютерных программ;</w:t>
      </w:r>
    </w:p>
    <w:p w:rsidR="00BA2AD2" w:rsidRPr="000A30A3" w:rsidRDefault="00BA2AD2" w:rsidP="001356AC">
      <w:pPr>
        <w:numPr>
          <w:ilvl w:val="0"/>
          <w:numId w:val="15"/>
        </w:numPr>
        <w:tabs>
          <w:tab w:val="left" w:pos="700"/>
        </w:tabs>
        <w:ind w:left="284"/>
        <w:jc w:val="left"/>
      </w:pPr>
      <w:r w:rsidRPr="000A30A3">
        <w:rPr>
          <w:iCs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513DC8" w:rsidRPr="000A30A3" w:rsidRDefault="00513DC8" w:rsidP="001356AC">
      <w:pPr>
        <w:ind w:left="284" w:firstLine="0"/>
        <w:jc w:val="left"/>
      </w:pPr>
    </w:p>
    <w:p w:rsidR="00BA2AD2" w:rsidRPr="000A30A3" w:rsidRDefault="00BA2AD2" w:rsidP="001356AC">
      <w:pPr>
        <w:ind w:left="284" w:right="1240" w:firstLine="908"/>
        <w:jc w:val="left"/>
        <w:rPr>
          <w:b/>
          <w:bCs/>
        </w:rPr>
      </w:pPr>
      <w:r w:rsidRPr="000A30A3">
        <w:rPr>
          <w:b/>
          <w:bCs/>
        </w:rPr>
        <w:t>Измерение геометрических величин</w:t>
      </w:r>
    </w:p>
    <w:p w:rsidR="00BA2AD2" w:rsidRPr="00D84D02" w:rsidRDefault="00187ECF" w:rsidP="001356AC">
      <w:pPr>
        <w:ind w:left="284" w:right="1240" w:firstLine="908"/>
        <w:jc w:val="left"/>
      </w:pPr>
      <w:r>
        <w:t>Выпускник научится:</w:t>
      </w:r>
    </w:p>
    <w:p w:rsidR="00BA2AD2" w:rsidRPr="00D84D02" w:rsidRDefault="00BA2AD2" w:rsidP="001356AC">
      <w:pPr>
        <w:numPr>
          <w:ilvl w:val="0"/>
          <w:numId w:val="16"/>
        </w:numPr>
        <w:tabs>
          <w:tab w:val="left" w:pos="580"/>
        </w:tabs>
        <w:ind w:left="284"/>
        <w:jc w:val="left"/>
      </w:pPr>
      <w:r w:rsidRPr="00D84D02">
        <w:lastRenderedPageBreak/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BA2AD2" w:rsidRPr="00D84D02" w:rsidRDefault="00BA2AD2" w:rsidP="001356AC">
      <w:pPr>
        <w:ind w:left="284" w:firstLine="0"/>
        <w:jc w:val="left"/>
      </w:pPr>
      <w:r w:rsidRPr="00D84D02">
        <w:t>2) вычислять длины линейных элементов фигур и их углы, используя формулы длины окружности и длины дуги окружности, формулы площадей фигур</w:t>
      </w:r>
    </w:p>
    <w:p w:rsidR="00BA2AD2" w:rsidRPr="00D84D02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D84D02">
        <w:t>вычислять площади треугольников, прямоугольников, параллелограммов, трапеций, кругов и секторов;</w:t>
      </w:r>
    </w:p>
    <w:p w:rsidR="00BA2AD2" w:rsidRPr="00D84D02" w:rsidRDefault="00BA2AD2" w:rsidP="001356AC">
      <w:pPr>
        <w:numPr>
          <w:ilvl w:val="0"/>
          <w:numId w:val="17"/>
        </w:numPr>
        <w:tabs>
          <w:tab w:val="left" w:pos="345"/>
        </w:tabs>
        <w:ind w:left="284"/>
        <w:jc w:val="left"/>
      </w:pPr>
      <w:r w:rsidRPr="00D84D02">
        <w:t>вычислять длину окружности, длину дуги окружности;</w:t>
      </w:r>
    </w:p>
    <w:p w:rsidR="00BA2AD2" w:rsidRPr="00D84D02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D84D02"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BA2AD2" w:rsidRPr="00D84D02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D84D02"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A2AD2" w:rsidRPr="000A30A3" w:rsidRDefault="00BA2AD2" w:rsidP="001356AC">
      <w:pPr>
        <w:ind w:left="284" w:firstLine="0"/>
        <w:jc w:val="left"/>
      </w:pPr>
      <w:r w:rsidRPr="000A30A3">
        <w:rPr>
          <w:iCs/>
        </w:rPr>
        <w:t>Выпускник получит возможность:</w:t>
      </w:r>
    </w:p>
    <w:p w:rsidR="00BA2AD2" w:rsidRPr="000A30A3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BA2AD2" w:rsidRPr="000A30A3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 xml:space="preserve">вычислять площади многоугольников, используя отношения равновеликости и </w:t>
      </w:r>
      <w:proofErr w:type="spellStart"/>
      <w:r w:rsidRPr="000A30A3">
        <w:rPr>
          <w:iCs/>
        </w:rPr>
        <w:t>равносоставленности</w:t>
      </w:r>
      <w:proofErr w:type="spellEnd"/>
      <w:r w:rsidRPr="000A30A3">
        <w:rPr>
          <w:iCs/>
        </w:rPr>
        <w:t>;</w:t>
      </w:r>
    </w:p>
    <w:p w:rsidR="00BA2AD2" w:rsidRPr="000A30A3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BA2AD2" w:rsidRPr="00D84D02" w:rsidRDefault="00BA2AD2" w:rsidP="001356AC">
      <w:pPr>
        <w:ind w:left="284" w:right="235" w:firstLine="0"/>
        <w:jc w:val="center"/>
      </w:pPr>
      <w:r w:rsidRPr="00D84D02">
        <w:rPr>
          <w:b/>
          <w:bCs/>
        </w:rPr>
        <w:t>Координаты</w:t>
      </w:r>
    </w:p>
    <w:p w:rsidR="00BA2AD2" w:rsidRPr="00D84D02" w:rsidRDefault="00187ECF" w:rsidP="001356AC">
      <w:pPr>
        <w:ind w:left="284" w:firstLine="0"/>
        <w:jc w:val="left"/>
      </w:pPr>
      <w:r>
        <w:t>Выпускник научится:</w:t>
      </w:r>
    </w:p>
    <w:p w:rsidR="00BA2AD2" w:rsidRPr="00D84D02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D84D02">
        <w:t>вычислять длину отрезка по координатам его концов; вычислять координаты середины отрезка;</w:t>
      </w:r>
    </w:p>
    <w:p w:rsidR="00BA2AD2" w:rsidRPr="00D84D02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D84D02">
        <w:t>использовать координатный метод для изучения свой</w:t>
      </w:r>
      <w:proofErr w:type="gramStart"/>
      <w:r w:rsidRPr="00D84D02">
        <w:t>ств пр</w:t>
      </w:r>
      <w:proofErr w:type="gramEnd"/>
      <w:r w:rsidRPr="00D84D02">
        <w:t>ямых и окружностей.</w:t>
      </w:r>
    </w:p>
    <w:p w:rsidR="00BA2AD2" w:rsidRPr="000A30A3" w:rsidRDefault="00BA2AD2" w:rsidP="001356AC">
      <w:pPr>
        <w:ind w:left="284" w:firstLine="0"/>
        <w:jc w:val="left"/>
      </w:pPr>
      <w:r w:rsidRPr="000A30A3">
        <w:rPr>
          <w:iCs/>
        </w:rPr>
        <w:t>Выпускник получит возможность:</w:t>
      </w:r>
    </w:p>
    <w:p w:rsidR="00BA2AD2" w:rsidRPr="000A30A3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овладеть координатным методом решения задач на вычисление и доказательство;</w:t>
      </w:r>
    </w:p>
    <w:p w:rsidR="00BA2AD2" w:rsidRPr="000A30A3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BA2AD2" w:rsidRPr="000A30A3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BA2AD2" w:rsidRPr="000A30A3" w:rsidRDefault="00BA2AD2" w:rsidP="001356AC">
      <w:pPr>
        <w:ind w:left="284" w:firstLine="0"/>
        <w:jc w:val="center"/>
        <w:rPr>
          <w:b/>
          <w:bCs/>
        </w:rPr>
      </w:pPr>
      <w:r w:rsidRPr="000A30A3">
        <w:rPr>
          <w:b/>
          <w:bCs/>
        </w:rPr>
        <w:t>Векторы</w:t>
      </w:r>
    </w:p>
    <w:p w:rsidR="00BA2AD2" w:rsidRPr="000A30A3" w:rsidRDefault="00187ECF" w:rsidP="001356AC">
      <w:pPr>
        <w:ind w:left="284" w:firstLine="0"/>
        <w:jc w:val="left"/>
      </w:pPr>
      <w:r w:rsidRPr="000A30A3">
        <w:t>Выпускник научится:</w:t>
      </w:r>
    </w:p>
    <w:p w:rsidR="00BA2AD2" w:rsidRPr="000A30A3" w:rsidRDefault="00BA2AD2" w:rsidP="001356AC">
      <w:pPr>
        <w:numPr>
          <w:ilvl w:val="0"/>
          <w:numId w:val="19"/>
        </w:numPr>
        <w:tabs>
          <w:tab w:val="left" w:pos="580"/>
        </w:tabs>
        <w:ind w:left="284"/>
        <w:jc w:val="left"/>
      </w:pPr>
      <w:r w:rsidRPr="000A30A3"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BA2AD2" w:rsidRPr="000A30A3" w:rsidRDefault="00BA2AD2" w:rsidP="001356AC">
      <w:pPr>
        <w:numPr>
          <w:ilvl w:val="0"/>
          <w:numId w:val="19"/>
        </w:numPr>
        <w:tabs>
          <w:tab w:val="left" w:pos="580"/>
        </w:tabs>
        <w:ind w:left="284"/>
        <w:jc w:val="left"/>
      </w:pPr>
      <w:r w:rsidRPr="000A30A3">
        <w:t>находить для векторов, заданн</w:t>
      </w:r>
      <w:r w:rsidR="00ED750A">
        <w:t>ых координатами: длину век</w:t>
      </w:r>
      <w:r w:rsidRPr="000A30A3">
        <w:t>тора, координаты суммы и разности двух и более векторов, координаты произведения вектора на число, применяя при необходимости сочетател</w:t>
      </w:r>
      <w:r w:rsidR="00ED750A">
        <w:t>ьный, переместительный и распре</w:t>
      </w:r>
      <w:r w:rsidRPr="000A30A3">
        <w:t>делительный законы;</w:t>
      </w:r>
    </w:p>
    <w:p w:rsidR="00BA2AD2" w:rsidRPr="000A30A3" w:rsidRDefault="00BA2AD2" w:rsidP="001356AC">
      <w:pPr>
        <w:numPr>
          <w:ilvl w:val="0"/>
          <w:numId w:val="19"/>
        </w:numPr>
        <w:tabs>
          <w:tab w:val="left" w:pos="580"/>
        </w:tabs>
        <w:ind w:left="284"/>
        <w:jc w:val="left"/>
      </w:pPr>
      <w:r w:rsidRPr="000A30A3"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BA2AD2" w:rsidRPr="000A30A3" w:rsidRDefault="00BA2AD2" w:rsidP="001356AC">
      <w:pPr>
        <w:ind w:left="284" w:firstLine="0"/>
        <w:jc w:val="left"/>
      </w:pPr>
    </w:p>
    <w:p w:rsidR="00BA2AD2" w:rsidRPr="000A30A3" w:rsidRDefault="00BA2AD2" w:rsidP="001356AC">
      <w:pPr>
        <w:ind w:left="284" w:firstLine="0"/>
        <w:jc w:val="left"/>
      </w:pPr>
      <w:r w:rsidRPr="000A30A3">
        <w:rPr>
          <w:iCs/>
        </w:rPr>
        <w:t>Выпускник получит возможность:</w:t>
      </w:r>
    </w:p>
    <w:p w:rsidR="00BA2AD2" w:rsidRPr="000A30A3" w:rsidRDefault="00BA2AD2" w:rsidP="001356AC">
      <w:pPr>
        <w:numPr>
          <w:ilvl w:val="0"/>
          <w:numId w:val="19"/>
        </w:numPr>
        <w:tabs>
          <w:tab w:val="left" w:pos="580"/>
        </w:tabs>
        <w:ind w:left="284"/>
        <w:jc w:val="left"/>
      </w:pPr>
      <w:r w:rsidRPr="000A30A3">
        <w:rPr>
          <w:iCs/>
        </w:rPr>
        <w:t>овладеть векторным методом для решения задач на вычисление и доказательство;</w:t>
      </w:r>
    </w:p>
    <w:p w:rsidR="001356AC" w:rsidRPr="00BA2426" w:rsidRDefault="00BA2AD2" w:rsidP="004C4804">
      <w:pPr>
        <w:pStyle w:val="a7"/>
        <w:numPr>
          <w:ilvl w:val="0"/>
          <w:numId w:val="19"/>
        </w:numPr>
        <w:ind w:left="284" w:hanging="437"/>
        <w:jc w:val="left"/>
      </w:pPr>
      <w:r w:rsidRPr="00ED750A">
        <w:rPr>
          <w:iCs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67567D" w:rsidRPr="00D84D02" w:rsidRDefault="0067567D" w:rsidP="001356AC">
      <w:pPr>
        <w:spacing w:before="240"/>
        <w:ind w:left="284" w:firstLine="0"/>
        <w:jc w:val="center"/>
        <w:rPr>
          <w:rFonts w:eastAsiaTheme="minorEastAsia"/>
          <w:b/>
          <w:spacing w:val="20"/>
        </w:rPr>
      </w:pPr>
      <w:r w:rsidRPr="00D84D02">
        <w:rPr>
          <w:rFonts w:eastAsiaTheme="minorEastAsia"/>
          <w:b/>
          <w:spacing w:val="20"/>
        </w:rPr>
        <w:lastRenderedPageBreak/>
        <w:t>Содержание курса</w:t>
      </w:r>
      <w:r w:rsidR="00565682">
        <w:rPr>
          <w:rFonts w:eastAsiaTheme="minorEastAsia"/>
          <w:b/>
          <w:spacing w:val="20"/>
        </w:rPr>
        <w:t xml:space="preserve"> (7-9 классы)</w:t>
      </w:r>
    </w:p>
    <w:p w:rsidR="008E73F2" w:rsidRPr="00D84D02" w:rsidRDefault="008E73F2" w:rsidP="001356AC">
      <w:pPr>
        <w:ind w:left="284" w:firstLine="0"/>
        <w:jc w:val="left"/>
      </w:pPr>
    </w:p>
    <w:p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Наглядная геометрия. </w:t>
      </w:r>
      <w:proofErr w:type="gramStart"/>
      <w:r w:rsidRPr="00D84D02">
        <w:t>Наглядные представления о пространственных фигурах: куб,</w:t>
      </w:r>
      <w:r w:rsidR="00565682">
        <w:t xml:space="preserve"> параллелепипед, призма, пирами</w:t>
      </w:r>
      <w:r w:rsidRPr="00D84D02">
        <w:t>да, шар, сфера, конус, цилиндр.</w:t>
      </w:r>
      <w:proofErr w:type="gramEnd"/>
      <w:r w:rsidRPr="00D84D02">
        <w:t xml:space="preserve"> Изображение пространственных фигур. Примеры сечений. Многогранники. Правильные многогранники. Примеры развёрток мно</w:t>
      </w:r>
      <w:r w:rsidR="00187ECF">
        <w:t>гогранников, цилиндра и конуса.</w:t>
      </w:r>
    </w:p>
    <w:p w:rsidR="008E73F2" w:rsidRPr="00D84D02" w:rsidRDefault="008E73F2" w:rsidP="001356AC">
      <w:pPr>
        <w:ind w:left="284" w:firstLine="340"/>
      </w:pPr>
      <w:r w:rsidRPr="00D84D02">
        <w:t>Понятие объёма; единицы объёма. Объём прямоугольного параллелепипеда, куба.</w:t>
      </w:r>
    </w:p>
    <w:p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Геометрические фигуры. </w:t>
      </w:r>
      <w:r w:rsidRPr="00D84D02">
        <w:t xml:space="preserve">Прямые и углы. Точка, </w:t>
      </w:r>
      <w:proofErr w:type="spellStart"/>
      <w:r w:rsidRPr="00D84D02">
        <w:t>прямая</w:t>
      </w:r>
      <w:proofErr w:type="gramStart"/>
      <w:r w:rsidRPr="00D84D02">
        <w:t>,п</w:t>
      </w:r>
      <w:proofErr w:type="gramEnd"/>
      <w:r w:rsidRPr="00D84D02">
        <w:t>лоскость</w:t>
      </w:r>
      <w:proofErr w:type="spellEnd"/>
      <w:r w:rsidRPr="00D84D02">
        <w:t xml:space="preserve">. Отрезок, луч. Угол. Виды углов. Вертикальные и </w:t>
      </w:r>
      <w:r w:rsidR="00187ECF">
        <w:t>смежные углы. Биссектриса угла.</w:t>
      </w:r>
    </w:p>
    <w:p w:rsidR="008E73F2" w:rsidRPr="00D84D02" w:rsidRDefault="008E73F2" w:rsidP="001356AC">
      <w:pPr>
        <w:ind w:left="284" w:firstLine="340"/>
      </w:pPr>
      <w:r w:rsidRPr="00D84D02">
        <w:t>Параллельные и перес</w:t>
      </w:r>
      <w:r w:rsidR="00565682">
        <w:t>екающиеся прямые. Перпендикуляр</w:t>
      </w:r>
      <w:r w:rsidRPr="00D84D02">
        <w:t xml:space="preserve">ные прямые. Теоремы о параллельности и перпендикулярности </w:t>
      </w:r>
      <w:proofErr w:type="gramStart"/>
      <w:r w:rsidRPr="00D84D02">
        <w:t>прямых</w:t>
      </w:r>
      <w:proofErr w:type="gramEnd"/>
      <w:r w:rsidRPr="00D84D02">
        <w:t xml:space="preserve">. Перпендикуляр и наклонная </w:t>
      </w:r>
      <w:proofErr w:type="gramStart"/>
      <w:r w:rsidRPr="00D84D02">
        <w:t>к</w:t>
      </w:r>
      <w:proofErr w:type="gramEnd"/>
      <w:r w:rsidRPr="00D84D02">
        <w:t xml:space="preserve"> прямой. Сере</w:t>
      </w:r>
      <w:r w:rsidR="00187ECF">
        <w:t>динный перпендикуляр к отрезку.</w:t>
      </w:r>
    </w:p>
    <w:p w:rsidR="008E73F2" w:rsidRPr="00D84D02" w:rsidRDefault="008E73F2" w:rsidP="001356AC">
      <w:pPr>
        <w:ind w:left="284" w:firstLine="340"/>
      </w:pPr>
      <w:r w:rsidRPr="00D84D02">
        <w:t>Геометрическое место точек. Свойства биссектрисы угла и середи</w:t>
      </w:r>
      <w:r w:rsidR="00187ECF">
        <w:t>нного перпендикуляра к отрезку.</w:t>
      </w:r>
    </w:p>
    <w:p w:rsidR="008E73F2" w:rsidRPr="00D84D02" w:rsidRDefault="008E73F2" w:rsidP="001356AC">
      <w:pPr>
        <w:ind w:left="284" w:firstLine="340"/>
      </w:pPr>
      <w:r w:rsidRPr="00D84D02">
        <w:t>Треугольник.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</w:t>
      </w:r>
      <w:r w:rsidR="00187ECF">
        <w:t>торонами и углами треугольника.</w:t>
      </w:r>
    </w:p>
    <w:p w:rsidR="008E73F2" w:rsidRPr="00D84D02" w:rsidRDefault="008E73F2" w:rsidP="001356AC">
      <w:pPr>
        <w:ind w:left="284" w:firstLine="340"/>
      </w:pPr>
      <w:r w:rsidRPr="00D84D02">
        <w:t>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</w:t>
      </w:r>
      <w:r w:rsidRPr="00D84D02">
        <w:rPr>
          <w:rFonts w:eastAsia="Arial"/>
        </w:rPr>
        <w:t>°</w:t>
      </w:r>
      <w:r w:rsidRPr="00D84D02">
        <w:t>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Решение треугольников: теорема косинусов и теорема синусов. За</w:t>
      </w:r>
      <w:r w:rsidR="00187ECF">
        <w:t>мечательные точки треугольника.</w:t>
      </w:r>
    </w:p>
    <w:p w:rsidR="008E73F2" w:rsidRPr="00D84D02" w:rsidRDefault="008E73F2" w:rsidP="001356AC">
      <w:pPr>
        <w:ind w:left="284" w:firstLine="340"/>
      </w:pPr>
      <w:r w:rsidRPr="00D84D02">
        <w:t>Четырёхугольник. Параллелограмм, его свойства и признаки. Прямоугольник, квадрат, ромб, их свойства и признаки. Тр</w:t>
      </w:r>
      <w:r w:rsidR="00187ECF">
        <w:t>апеция, средняя линия трапеции.</w:t>
      </w:r>
    </w:p>
    <w:p w:rsidR="008E73F2" w:rsidRPr="00D84D02" w:rsidRDefault="008E73F2" w:rsidP="001356AC">
      <w:pPr>
        <w:ind w:left="284" w:firstLine="340"/>
      </w:pPr>
      <w:r w:rsidRPr="00D84D02">
        <w:t>Многоугольник. Выпуклые многоугольники. Сумма углов выпуклого многоугольн</w:t>
      </w:r>
      <w:r w:rsidR="00187ECF">
        <w:t>ика. Правильные многоугольники.</w:t>
      </w:r>
    </w:p>
    <w:p w:rsidR="008E73F2" w:rsidRPr="00D84D02" w:rsidRDefault="008E73F2" w:rsidP="001356AC">
      <w:pPr>
        <w:ind w:left="284" w:firstLine="340"/>
      </w:pPr>
      <w:r w:rsidRPr="00D84D02"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</w:t>
      </w:r>
      <w:r w:rsidR="00565682">
        <w:t>кружность, вписанная в треуголь</w:t>
      </w:r>
      <w:r w:rsidRPr="00D84D02">
        <w:rPr>
          <w:lang w:eastAsia="en-US"/>
        </w:rPr>
        <w:t xml:space="preserve">ник, и окружность, описанная около треугольника. Вписанные и </w:t>
      </w:r>
      <w:r w:rsidRPr="00D84D02">
        <w:t>описанные окружно</w:t>
      </w:r>
      <w:r w:rsidR="00187ECF">
        <w:t>сти правильного многоугольника.</w:t>
      </w:r>
    </w:p>
    <w:p w:rsidR="008E73F2" w:rsidRPr="00D84D02" w:rsidRDefault="008E73F2" w:rsidP="001356AC">
      <w:pPr>
        <w:ind w:left="284" w:firstLine="340"/>
      </w:pPr>
      <w:r w:rsidRPr="00D84D02"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</w:t>
      </w:r>
      <w:r w:rsidR="00187ECF">
        <w:t>ие о подобии фигур и гомотетии.</w:t>
      </w:r>
    </w:p>
    <w:p w:rsidR="008E73F2" w:rsidRPr="00D84D02" w:rsidRDefault="008E73F2" w:rsidP="001356AC">
      <w:pPr>
        <w:ind w:left="284" w:firstLine="340"/>
      </w:pPr>
      <w:r w:rsidRPr="00D84D02">
        <w:t xml:space="preserve">Построения с помощью циркуля и линейки. Основные задачи на построение: деление отрезка пополам; построение угла, равного </w:t>
      </w:r>
      <w:proofErr w:type="gramStart"/>
      <w:r w:rsidRPr="00D84D02">
        <w:t>данному</w:t>
      </w:r>
      <w:proofErr w:type="gramEnd"/>
      <w:r w:rsidRPr="00D84D02">
        <w:t xml:space="preserve">; построение треугольника по трём сторонам; построение перпендикуляра к прямой; построение биссектрисы угла; деление отрезка на </w:t>
      </w:r>
      <w:r w:rsidRPr="00D84D02">
        <w:rPr>
          <w:i/>
          <w:iCs/>
        </w:rPr>
        <w:t>n</w:t>
      </w:r>
      <w:r w:rsidRPr="00D84D02">
        <w:t xml:space="preserve"> равных ч</w:t>
      </w:r>
      <w:r w:rsidR="00187ECF">
        <w:t>астей.</w:t>
      </w:r>
    </w:p>
    <w:p w:rsidR="008E73F2" w:rsidRPr="00D84D02" w:rsidRDefault="008E73F2" w:rsidP="001356AC">
      <w:pPr>
        <w:ind w:left="284" w:firstLine="340"/>
      </w:pPr>
      <w:r w:rsidRPr="00D84D02">
        <w:t>Решение задач на вычисление, доказательство и построение с использо</w:t>
      </w:r>
      <w:r w:rsidR="00187ECF">
        <w:t>ванием свойств изученных фигур.</w:t>
      </w:r>
    </w:p>
    <w:p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Измерение геометрических величин. </w:t>
      </w:r>
      <w:r w:rsidRPr="00D84D02">
        <w:t xml:space="preserve">Длина отрезка. Расстояние от точки </w:t>
      </w:r>
      <w:proofErr w:type="gramStart"/>
      <w:r w:rsidRPr="00D84D02">
        <w:t>до</w:t>
      </w:r>
      <w:proofErr w:type="gramEnd"/>
      <w:r w:rsidRPr="00D84D02">
        <w:t xml:space="preserve"> прямой. Расстоян</w:t>
      </w:r>
      <w:r w:rsidR="00187ECF">
        <w:t xml:space="preserve">ие между </w:t>
      </w:r>
      <w:proofErr w:type="gramStart"/>
      <w:r w:rsidR="00187ECF">
        <w:t>параллельными</w:t>
      </w:r>
      <w:proofErr w:type="gramEnd"/>
      <w:r w:rsidR="00187ECF">
        <w:t xml:space="preserve"> прямыми.</w:t>
      </w:r>
    </w:p>
    <w:p w:rsidR="008E73F2" w:rsidRPr="00D84D02" w:rsidRDefault="008E73F2" w:rsidP="001356AC">
      <w:pPr>
        <w:ind w:left="284" w:firstLine="0"/>
        <w:jc w:val="left"/>
      </w:pPr>
      <w:r w:rsidRPr="00D84D02">
        <w:t>Периметр многоугольника.</w:t>
      </w:r>
    </w:p>
    <w:p w:rsidR="008E73F2" w:rsidRPr="00D84D02" w:rsidRDefault="008E73F2" w:rsidP="001356AC">
      <w:pPr>
        <w:ind w:left="284" w:firstLine="0"/>
        <w:jc w:val="left"/>
      </w:pPr>
      <w:r w:rsidRPr="00D84D02">
        <w:lastRenderedPageBreak/>
        <w:t xml:space="preserve">Длина окружности, число </w:t>
      </w:r>
      <w:r w:rsidRPr="00D84D02">
        <w:rPr>
          <w:rFonts w:eastAsia="Gabriola"/>
        </w:rPr>
        <w:t>π</w:t>
      </w:r>
      <w:r w:rsidRPr="00D84D02">
        <w:t>; длина дуги окружности. Градусная мера угла, соответствие между величиной центрального угла и длиной дуги окружности.</w:t>
      </w:r>
    </w:p>
    <w:p w:rsidR="008E73F2" w:rsidRPr="00D84D02" w:rsidRDefault="008E73F2" w:rsidP="001356AC">
      <w:pPr>
        <w:ind w:left="284" w:firstLine="0"/>
        <w:jc w:val="left"/>
      </w:pPr>
    </w:p>
    <w:p w:rsidR="008E73F2" w:rsidRPr="00D84D02" w:rsidRDefault="008E73F2" w:rsidP="001356AC">
      <w:pPr>
        <w:ind w:left="284" w:firstLine="340"/>
      </w:pPr>
      <w:r w:rsidRPr="00D84D02">
        <w:t>Понятие площади плоских фигур. Равносоставленные и равновеликие фигуры. Площадь прямоугольника. Площади параллелограмма, треугол</w:t>
      </w:r>
      <w:r w:rsidR="00565682">
        <w:t>ьника и трапеции. Площадь много</w:t>
      </w:r>
      <w:r w:rsidRPr="00D84D02">
        <w:t xml:space="preserve">угольника. Площадь круга и площадь сектора. Соотношение </w:t>
      </w:r>
      <w:r w:rsidR="00187ECF">
        <w:t>между площадями подобных фигур.</w:t>
      </w:r>
    </w:p>
    <w:p w:rsidR="008E73F2" w:rsidRPr="00D84D02" w:rsidRDefault="008E73F2" w:rsidP="001356AC">
      <w:pPr>
        <w:ind w:left="284" w:firstLine="340"/>
      </w:pPr>
      <w:r w:rsidRPr="00D84D02">
        <w:t>Решение задач на вычисление и доказательство с и</w:t>
      </w:r>
      <w:r w:rsidR="00187ECF">
        <w:t>спользованием изученных формул.</w:t>
      </w:r>
    </w:p>
    <w:p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Координаты. </w:t>
      </w:r>
      <w:r w:rsidRPr="00D84D02">
        <w:t xml:space="preserve">Уравнение </w:t>
      </w:r>
      <w:proofErr w:type="gramStart"/>
      <w:r w:rsidRPr="00D84D02">
        <w:t>прямой</w:t>
      </w:r>
      <w:proofErr w:type="gramEnd"/>
      <w:r w:rsidRPr="00D84D02">
        <w:t xml:space="preserve">. Координаты </w:t>
      </w:r>
      <w:proofErr w:type="spellStart"/>
      <w:r w:rsidRPr="00D84D02">
        <w:t>серединыотрезка</w:t>
      </w:r>
      <w:proofErr w:type="spellEnd"/>
      <w:r w:rsidRPr="00D84D02">
        <w:t>. Формула расстояния между двумя точками п</w:t>
      </w:r>
      <w:r w:rsidR="00187ECF">
        <w:t>лоскости. Уравнение окружности.</w:t>
      </w:r>
    </w:p>
    <w:p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Векторы. </w:t>
      </w:r>
      <w:r w:rsidRPr="00D84D02">
        <w:t xml:space="preserve">Длина (модуль) вектора. Равенство </w:t>
      </w:r>
      <w:proofErr w:type="spellStart"/>
      <w:r w:rsidRPr="00D84D02">
        <w:t>векторов</w:t>
      </w:r>
      <w:proofErr w:type="gramStart"/>
      <w:r w:rsidRPr="00D84D02">
        <w:t>.К</w:t>
      </w:r>
      <w:proofErr w:type="gramEnd"/>
      <w:r w:rsidRPr="00D84D02">
        <w:t>оллинеарные</w:t>
      </w:r>
      <w:proofErr w:type="spellEnd"/>
      <w:r w:rsidRPr="00D84D02">
        <w:t xml:space="preserve"> векторы. Координаты вектора. Умножение </w:t>
      </w:r>
      <w:proofErr w:type="gramStart"/>
      <w:r w:rsidRPr="00D84D02">
        <w:t>век-тора</w:t>
      </w:r>
      <w:proofErr w:type="gramEnd"/>
      <w:r w:rsidRPr="00D84D02">
        <w:t xml:space="preserve"> на число, сумма векторов, разложение вектора по двум неколлинеарным векторам. С</w:t>
      </w:r>
      <w:r w:rsidR="00187ECF">
        <w:t>калярное произведение векторов.</w:t>
      </w:r>
    </w:p>
    <w:p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Теоретико-множественные понятия. </w:t>
      </w:r>
      <w:r w:rsidRPr="00D84D02">
        <w:t xml:space="preserve">Множество, </w:t>
      </w:r>
      <w:proofErr w:type="spellStart"/>
      <w:r w:rsidRPr="00D84D02">
        <w:t>элементмножества</w:t>
      </w:r>
      <w:proofErr w:type="spellEnd"/>
      <w:r w:rsidRPr="00D84D02">
        <w:t>. Задание множеств перечислением элементов, характеристическим свойством. Подмножество. Объе</w:t>
      </w:r>
      <w:r w:rsidR="00187ECF">
        <w:t>динение и пересечение множеств.</w:t>
      </w:r>
    </w:p>
    <w:p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Элементы логики. </w:t>
      </w:r>
      <w:r w:rsidRPr="00D84D02">
        <w:t xml:space="preserve">Определение. Аксиомы и </w:t>
      </w:r>
      <w:proofErr w:type="spellStart"/>
      <w:r w:rsidRPr="00D84D02">
        <w:t>теоремы</w:t>
      </w:r>
      <w:proofErr w:type="gramStart"/>
      <w:r w:rsidRPr="00D84D02">
        <w:t>.Д</w:t>
      </w:r>
      <w:proofErr w:type="gramEnd"/>
      <w:r w:rsidRPr="00D84D02">
        <w:t>оказательство</w:t>
      </w:r>
      <w:proofErr w:type="spellEnd"/>
      <w:r w:rsidRPr="00D84D02">
        <w:t>. Доказательство от противного. Теорема, обратна</w:t>
      </w:r>
      <w:r w:rsidR="00187ECF">
        <w:t xml:space="preserve">я </w:t>
      </w:r>
      <w:proofErr w:type="gramStart"/>
      <w:r w:rsidR="00187ECF">
        <w:t>данной</w:t>
      </w:r>
      <w:proofErr w:type="gramEnd"/>
      <w:r w:rsidR="00187ECF">
        <w:t xml:space="preserve">. Пример и </w:t>
      </w:r>
      <w:proofErr w:type="spellStart"/>
      <w:r w:rsidR="00187ECF">
        <w:t>контрпример</w:t>
      </w:r>
      <w:proofErr w:type="spellEnd"/>
      <w:r w:rsidR="00187ECF">
        <w:t>.</w:t>
      </w:r>
    </w:p>
    <w:p w:rsidR="008E73F2" w:rsidRPr="00D84D02" w:rsidRDefault="008E73F2" w:rsidP="001356AC">
      <w:pPr>
        <w:ind w:left="284" w:firstLine="340"/>
      </w:pPr>
      <w:r w:rsidRPr="00D84D02">
        <w:t xml:space="preserve">Понятие о равносильности, следовании, употребление логических </w:t>
      </w:r>
      <w:proofErr w:type="gramStart"/>
      <w:r w:rsidRPr="00D84D02">
        <w:t>связок</w:t>
      </w:r>
      <w:proofErr w:type="gramEnd"/>
      <w:r w:rsidRPr="00D84D02">
        <w:t xml:space="preserve"> </w:t>
      </w:r>
      <w:r w:rsidRPr="00D84D02">
        <w:rPr>
          <w:i/>
          <w:iCs/>
        </w:rPr>
        <w:t>если ...</w:t>
      </w:r>
      <w:r w:rsidRPr="00D84D02">
        <w:t xml:space="preserve">, </w:t>
      </w:r>
      <w:r w:rsidRPr="00D84D02">
        <w:rPr>
          <w:i/>
          <w:iCs/>
        </w:rPr>
        <w:t>то ...</w:t>
      </w:r>
      <w:r w:rsidRPr="00D84D02">
        <w:t xml:space="preserve">, </w:t>
      </w:r>
      <w:r w:rsidRPr="00D84D02">
        <w:rPr>
          <w:i/>
          <w:iCs/>
        </w:rPr>
        <w:t>в том и только в том случае</w:t>
      </w:r>
      <w:r w:rsidRPr="00D84D02">
        <w:t xml:space="preserve">, логические связки </w:t>
      </w:r>
      <w:r w:rsidRPr="00D84D02">
        <w:rPr>
          <w:i/>
          <w:iCs/>
        </w:rPr>
        <w:t>и</w:t>
      </w:r>
      <w:r w:rsidRPr="00D84D02">
        <w:t xml:space="preserve">, </w:t>
      </w:r>
      <w:r w:rsidRPr="00D84D02">
        <w:rPr>
          <w:i/>
          <w:iCs/>
        </w:rPr>
        <w:t>или.</w:t>
      </w:r>
    </w:p>
    <w:p w:rsidR="00513DC8" w:rsidRPr="00187ECF" w:rsidRDefault="008E73F2" w:rsidP="001356AC">
      <w:pPr>
        <w:ind w:left="284" w:right="260" w:firstLine="340"/>
      </w:pPr>
      <w:r w:rsidRPr="00D84D02">
        <w:rPr>
          <w:b/>
          <w:bCs/>
          <w:lang w:eastAsia="en-US"/>
        </w:rPr>
        <w:t xml:space="preserve">Геометрия в историческом развитии. </w:t>
      </w:r>
      <w:r w:rsidRPr="00D84D02">
        <w:rPr>
          <w:lang w:eastAsia="en-US"/>
        </w:rPr>
        <w:t xml:space="preserve">От землемерия к </w:t>
      </w:r>
      <w:r w:rsidRPr="00D84D02">
        <w:t xml:space="preserve">геометрии. Пифагор и его школа. Фалес. Архимед. Построение правильных многоугольников. Трисекция угла. Квадратура круга. Удвоение куба. История числа </w:t>
      </w:r>
      <w:r w:rsidRPr="00D84D02">
        <w:rPr>
          <w:rFonts w:eastAsia="Gabriola"/>
        </w:rPr>
        <w:t>π</w:t>
      </w:r>
      <w:r w:rsidRPr="00D84D02">
        <w:rPr>
          <w:i/>
          <w:iCs/>
        </w:rPr>
        <w:t>.</w:t>
      </w:r>
      <w:r w:rsidRPr="00D84D02">
        <w:t xml:space="preserve"> Золотое сечение. «Начала» Евклида. Л. Эйлер. Н. И. Лобачев</w:t>
      </w:r>
      <w:r w:rsidR="00187ECF">
        <w:t xml:space="preserve">ский. История пятого постулата. </w:t>
      </w:r>
      <w:r w:rsidRPr="00D84D02"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плоскости.</w:t>
      </w:r>
    </w:p>
    <w:p w:rsidR="0036716D" w:rsidRDefault="0036716D" w:rsidP="001356AC">
      <w:pPr>
        <w:ind w:left="284"/>
        <w:rPr>
          <w:b/>
          <w:u w:val="single"/>
        </w:rPr>
      </w:pPr>
    </w:p>
    <w:p w:rsidR="002D6091" w:rsidRPr="00D84D02" w:rsidRDefault="002D6091" w:rsidP="001356AC">
      <w:pPr>
        <w:ind w:left="284"/>
        <w:rPr>
          <w:b/>
          <w:u w:val="single"/>
        </w:rPr>
      </w:pPr>
    </w:p>
    <w:p w:rsidR="006D0B53" w:rsidRPr="00D84D02" w:rsidRDefault="00176202" w:rsidP="001356AC">
      <w:pPr>
        <w:ind w:left="284"/>
        <w:jc w:val="center"/>
        <w:rPr>
          <w:b/>
          <w:u w:val="single"/>
        </w:rPr>
      </w:pPr>
      <w:r w:rsidRPr="00D84D02">
        <w:rPr>
          <w:b/>
          <w:u w:val="single"/>
        </w:rPr>
        <w:t>СОДЕРЖАНИЕ УЧЕБНОГО КУРСА</w:t>
      </w:r>
      <w:r w:rsidR="00BA2AD2" w:rsidRPr="00D84D02">
        <w:rPr>
          <w:b/>
          <w:u w:val="single"/>
        </w:rPr>
        <w:t xml:space="preserve"> 7 класса</w:t>
      </w:r>
    </w:p>
    <w:p w:rsidR="006D0B53" w:rsidRPr="00D84D02" w:rsidRDefault="006D0B53" w:rsidP="001356AC">
      <w:pPr>
        <w:shd w:val="clear" w:color="auto" w:fill="FFFFFF"/>
        <w:ind w:left="284" w:right="5" w:hanging="7"/>
        <w:rPr>
          <w:b/>
        </w:rPr>
      </w:pPr>
      <w:r w:rsidRPr="00D84D02">
        <w:rPr>
          <w:b/>
          <w:bCs/>
        </w:rPr>
        <w:t>1. ОСНОВНЫЕ СВОЙСТВА ПРОСТЕЙШИХ ГЕОМЕТРИЧЕСКИХ ФИГУР. СМЕЖНЫЕ И ВЕРТИКАЛЬНЫЕ УГЛЫ. (11 ЧАСОВ).</w:t>
      </w:r>
    </w:p>
    <w:p w:rsidR="006D0B53" w:rsidRPr="00D84D02" w:rsidRDefault="006D0B53" w:rsidP="001356AC">
      <w:pPr>
        <w:shd w:val="clear" w:color="auto" w:fill="FFFFFF"/>
        <w:ind w:left="284" w:right="5" w:hanging="7"/>
      </w:pPr>
      <w:r w:rsidRPr="00D84D02">
        <w:t>Начальные понятия планиметрии. Геометрические фигу</w:t>
      </w:r>
      <w:r w:rsidRPr="00D84D02">
        <w:softHyphen/>
        <w:t xml:space="preserve">ры. Точка и прямая. Отрезок, длина отрезка и ее свойства. Полуплоскость. Полупрямая. Угол, величина угла и ее свойства. Треугольник. Равенство отрезков, углов, треугольников. Теоремы и доказательства. Аксиомы. </w:t>
      </w:r>
    </w:p>
    <w:p w:rsidR="006D0B53" w:rsidRPr="00D84D02" w:rsidRDefault="006D0B53" w:rsidP="001356AC">
      <w:pPr>
        <w:shd w:val="clear" w:color="auto" w:fill="FFFFFF"/>
        <w:ind w:left="284" w:right="5" w:hanging="7"/>
      </w:pPr>
      <w:r w:rsidRPr="00D84D02">
        <w:t>Смежные и вертикальные углы и их свойства. Перпендикулярные прямые. Биссектриса утла и ее свойства.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rPr>
          <w:i/>
          <w:u w:val="single"/>
        </w:rPr>
        <w:t>Основная цель</w:t>
      </w:r>
      <w:r w:rsidRPr="00D84D02">
        <w:t xml:space="preserve"> — систематизировать знания учащих</w:t>
      </w:r>
      <w:r w:rsidRPr="00D84D02">
        <w:softHyphen/>
        <w:t>ся об основных свойствах простейших геометрических фигур.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 xml:space="preserve">Для более компактного изложения курса геометрии </w:t>
      </w:r>
      <w:r w:rsidRPr="00D84D02">
        <w:rPr>
          <w:lang w:val="en-US"/>
        </w:rPr>
        <w:t>VII</w:t>
      </w:r>
      <w:r w:rsidRPr="00D84D02">
        <w:t xml:space="preserve"> класса рекомендуется материал первых двух параграфов учебника объединить в одну тему. При этом понятие биссек</w:t>
      </w:r>
      <w:r w:rsidRPr="00D84D02">
        <w:softHyphen/>
        <w:t>трисы угла ввести непосредственно при изучении равенства углов, а материал пункта «Параллельные прямые» изучить в теме «Сумма углов треугольника».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lastRenderedPageBreak/>
        <w:t>В данной теме вводятся основные свойства простейших геометрических фигур (аксиомы планиметрии) на основе на</w:t>
      </w:r>
      <w:r w:rsidRPr="00D84D02">
        <w:softHyphen/>
        <w:t>глядных представлений учащихся путем обобщения очевид</w:t>
      </w:r>
      <w:r w:rsidRPr="00D84D02">
        <w:softHyphen/>
        <w:t xml:space="preserve">ных или известных из курса математики </w:t>
      </w:r>
      <w:r w:rsidRPr="00D84D02">
        <w:rPr>
          <w:lang w:val="en-US"/>
        </w:rPr>
        <w:t>I</w:t>
      </w:r>
      <w:r w:rsidRPr="00D84D02">
        <w:t>—</w:t>
      </w:r>
      <w:r w:rsidRPr="00D84D02">
        <w:rPr>
          <w:lang w:val="en-US"/>
        </w:rPr>
        <w:t>VI</w:t>
      </w:r>
      <w:r w:rsidRPr="00D84D02">
        <w:t xml:space="preserve"> классов геомет</w:t>
      </w:r>
      <w:r w:rsidRPr="00D84D02">
        <w:softHyphen/>
        <w:t>рических фактов. При этом основное внимание уделяется постепенному формированию у учащихся навыков примене</w:t>
      </w:r>
      <w:r w:rsidRPr="00D84D02">
        <w:softHyphen/>
        <w:t>ния свойств геометрических фигур в ходе решения задач.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Изучение этой темы также должно способствовать разви</w:t>
      </w:r>
      <w:r w:rsidRPr="00D84D02">
        <w:softHyphen/>
        <w:t>тию у учащихся наглядных геометрических представлений, навыков изображения планиметрических фигур, устной ма</w:t>
      </w:r>
      <w:r w:rsidRPr="00D84D02">
        <w:softHyphen/>
        <w:t>тематической речи, постепенному формированию у учащихся навыков доказательных рассуждений. Поэтому при решении большинства задач, рекомендованных к теме, следует обра</w:t>
      </w:r>
      <w:r w:rsidRPr="00D84D02">
        <w:softHyphen/>
        <w:t>тить внимание на работу с рисунками и поиск решения.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При изучении смежных и вертикальных углов основное внимание уделяется отработке навыков применения их свой</w:t>
      </w:r>
      <w:proofErr w:type="gramStart"/>
      <w:r w:rsidRPr="00D84D02">
        <w:t>ств в пр</w:t>
      </w:r>
      <w:proofErr w:type="gramEnd"/>
      <w:r w:rsidRPr="00D84D02">
        <w:t>оцессе решения задач.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 xml:space="preserve">При изучении теоремы о существовании и единственности перпендикуляра </w:t>
      </w:r>
      <w:proofErr w:type="gramStart"/>
      <w:r w:rsidRPr="00D84D02">
        <w:t>к</w:t>
      </w:r>
      <w:proofErr w:type="gramEnd"/>
      <w:r w:rsidRPr="00D84D02">
        <w:t xml:space="preserve"> прямой, проведенного через ее точку, ис</w:t>
      </w:r>
      <w:r w:rsidRPr="00D84D02">
        <w:softHyphen/>
        <w:t>пользуется метод доказательства от противного. Обобщая на</w:t>
      </w:r>
      <w:r w:rsidRPr="00D84D02">
        <w:softHyphen/>
        <w:t>копленный учащимися опыт применения этого метода на ин</w:t>
      </w:r>
      <w:r w:rsidRPr="00D84D02">
        <w:softHyphen/>
        <w:t>туитивном уровне в ходе решения задач, можно провести подробное обсуждение его с учащимися и проиллюстриро</w:t>
      </w:r>
      <w:r w:rsidRPr="00D84D02">
        <w:softHyphen/>
        <w:t>вать его применение в ходе решения задач, рекомендованных к теме.</w:t>
      </w:r>
    </w:p>
    <w:p w:rsidR="006D0B53" w:rsidRPr="00D84D02" w:rsidRDefault="006D0B53" w:rsidP="001356AC">
      <w:pPr>
        <w:shd w:val="clear" w:color="auto" w:fill="FFFFFF"/>
        <w:ind w:left="284" w:right="5"/>
        <w:rPr>
          <w:b/>
        </w:rPr>
      </w:pPr>
      <w:r w:rsidRPr="00D84D02">
        <w:rPr>
          <w:b/>
        </w:rPr>
        <w:t>2. ТРЕУГОЛЬНИКИ. РАВЕНСТВ</w:t>
      </w:r>
      <w:r w:rsidR="004C4804">
        <w:rPr>
          <w:b/>
        </w:rPr>
        <w:t>О ТРЕУГОЛЬНИКОВ (17</w:t>
      </w:r>
      <w:r w:rsidRPr="00D84D02">
        <w:rPr>
          <w:b/>
        </w:rPr>
        <w:t xml:space="preserve"> Ч).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Признаки равенства треугольников. Медианы, биссектри</w:t>
      </w:r>
      <w:r w:rsidRPr="00D84D02">
        <w:softHyphen/>
        <w:t>сы и высоты треугольника. Равнобедренный треугольник и его свойства.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Основные задачи на построение с помощью циркуля и ли</w:t>
      </w:r>
      <w:r w:rsidRPr="00D84D02">
        <w:softHyphen/>
        <w:t xml:space="preserve">нейки: треугольника по трем сторонам; угла, равного </w:t>
      </w:r>
      <w:proofErr w:type="gramStart"/>
      <w:r w:rsidRPr="00D84D02">
        <w:t>данному</w:t>
      </w:r>
      <w:proofErr w:type="gramEnd"/>
      <w:r w:rsidRPr="00D84D02">
        <w:t>; биссектрисы угла; перпендикулярной прямой; деление от</w:t>
      </w:r>
      <w:r w:rsidRPr="00D84D02">
        <w:softHyphen/>
        <w:t>резка пополам.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 xml:space="preserve">Параллельные прямые. Основное свойство </w:t>
      </w:r>
      <w:proofErr w:type="gramStart"/>
      <w:r w:rsidRPr="00D84D02">
        <w:t>параллельных</w:t>
      </w:r>
      <w:proofErr w:type="gramEnd"/>
      <w:r w:rsidRPr="00D84D02">
        <w:t xml:space="preserve"> прямых. Признаки параллельности </w:t>
      </w:r>
      <w:proofErr w:type="gramStart"/>
      <w:r w:rsidRPr="00D84D02">
        <w:t>прямых</w:t>
      </w:r>
      <w:proofErr w:type="gramEnd"/>
      <w:r w:rsidRPr="00D84D02">
        <w:t>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rPr>
          <w:i/>
          <w:u w:val="single"/>
        </w:rPr>
        <w:t>Основная цель</w:t>
      </w:r>
      <w:r w:rsidRPr="00D84D02">
        <w:t xml:space="preserve"> — изучить признаки равенства треугольников; сформировать умение доказывать равенство треугольников с опорой на признаки равенства тре</w:t>
      </w:r>
      <w:r w:rsidRPr="00D84D02">
        <w:softHyphen/>
        <w:t>угольников, решать простейшие задачи на построение с помо</w:t>
      </w:r>
      <w:r w:rsidRPr="00D84D02">
        <w:softHyphen/>
        <w:t>щью циркуля и линейки, дать систематизированные сведе</w:t>
      </w:r>
      <w:r w:rsidRPr="00D84D02">
        <w:softHyphen/>
        <w:t>ния о параллельности прямых.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Использование признаков равенства треугольников являет</w:t>
      </w:r>
      <w:r w:rsidRPr="00D84D02">
        <w:softHyphen/>
        <w:t>ся одним из главнейших методов доказательства теорем и ре</w:t>
      </w:r>
      <w:r w:rsidRPr="00D84D02">
        <w:softHyphen/>
        <w:t>шения задач, поэтому материал является основополагающим во всем курсе геометрии и соответственно занимает централь</w:t>
      </w:r>
      <w:r w:rsidRPr="00D84D02">
        <w:softHyphen/>
        <w:t xml:space="preserve">ное место в содержании курса планиметрии </w:t>
      </w:r>
      <w:r w:rsidRPr="00D84D02">
        <w:rPr>
          <w:lang w:val="en-US"/>
        </w:rPr>
        <w:t>VII</w:t>
      </w:r>
      <w:r w:rsidRPr="00D84D02">
        <w:t xml:space="preserve"> класса.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Признаки равенства треугольников должны усваиваться учащимися в процессе решения задач, при этом закрепляются формулировки теорем и формируются умения их практиче</w:t>
      </w:r>
      <w:r w:rsidRPr="00D84D02">
        <w:softHyphen/>
        <w:t>ского применения. Многие доказательные рассуждения, как при доказательствах теорем, так и при решении задач построе</w:t>
      </w:r>
      <w:r w:rsidRPr="00D84D02">
        <w:softHyphen/>
        <w:t>ны по схеме: выделение равных элементов треугольников — доказательство равенства треугольников — следствия, выте</w:t>
      </w:r>
      <w:r w:rsidRPr="00D84D02">
        <w:softHyphen/>
        <w:t>кающие из равенства данных треугольников. На формирование этих умений необходимо обратить самое пристальное внимание. В данной теме, являющейся начальным этапом их формирования, полезно уделить внимание решению задач по готовым чертежам и формированию умения выделять равные элементы треугольников из заданной конфигурации.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Изучение признаков равенства треугольников может быть органично соединено с решением задач на построение с помо</w:t>
      </w:r>
      <w:r w:rsidRPr="00D84D02">
        <w:softHyphen/>
        <w:t>щью циркуля и линейки: треугольника по трем сторонам; ут</w:t>
      </w:r>
      <w:r w:rsidRPr="00D84D02">
        <w:softHyphen/>
        <w:t xml:space="preserve">ла, равного </w:t>
      </w:r>
      <w:proofErr w:type="gramStart"/>
      <w:r w:rsidRPr="00D84D02">
        <w:t>данному</w:t>
      </w:r>
      <w:proofErr w:type="gramEnd"/>
      <w:r w:rsidRPr="00D84D02">
        <w:t>; биссектрисы угла; перпендикулярной прямой; деление отрезка пополам. При этом признаки равен</w:t>
      </w:r>
      <w:r w:rsidRPr="00D84D02">
        <w:softHyphen/>
        <w:t>ства треугольников используются для доказательства единст</w:t>
      </w:r>
      <w:r w:rsidRPr="00D84D02">
        <w:softHyphen/>
        <w:t>венности решения.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lastRenderedPageBreak/>
        <w:t>Основным резервом сокращения нагрузки при изучении данной темы может служить отказ от требования обязательно</w:t>
      </w:r>
      <w:r w:rsidRPr="00D84D02">
        <w:softHyphen/>
        <w:t>го воспроизведения всеми учащимися доказатель</w:t>
      </w:r>
      <w:proofErr w:type="gramStart"/>
      <w:r w:rsidRPr="00D84D02">
        <w:t>ств пр</w:t>
      </w:r>
      <w:proofErr w:type="gramEnd"/>
      <w:r w:rsidRPr="00D84D02">
        <w:t>из</w:t>
      </w:r>
      <w:r w:rsidR="00187ECF">
        <w:t>на</w:t>
      </w:r>
      <w:r w:rsidR="00187ECF">
        <w:softHyphen/>
        <w:t>ков равенства треугольников.</w:t>
      </w:r>
    </w:p>
    <w:p w:rsidR="006D0B53" w:rsidRPr="00D84D02" w:rsidRDefault="004C4804" w:rsidP="001356AC">
      <w:pPr>
        <w:shd w:val="clear" w:color="auto" w:fill="FFFFFF"/>
        <w:ind w:left="284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ПАРАЛЛЕЛЬНЫЕ</w:t>
      </w:r>
      <w:proofErr w:type="gramEnd"/>
      <w:r>
        <w:rPr>
          <w:b/>
        </w:rPr>
        <w:t xml:space="preserve"> ПРЯМЫЕ. (13</w:t>
      </w:r>
      <w:r w:rsidR="00AD3A61" w:rsidRPr="00D84D02">
        <w:rPr>
          <w:b/>
        </w:rPr>
        <w:t xml:space="preserve"> ЧАСОВ).</w:t>
      </w:r>
    </w:p>
    <w:p w:rsidR="006D0B53" w:rsidRPr="00D84D02" w:rsidRDefault="006D0B53" w:rsidP="001356AC">
      <w:pPr>
        <w:shd w:val="clear" w:color="auto" w:fill="FFFFFF"/>
        <w:ind w:left="284" w:firstLine="426"/>
      </w:pPr>
      <w:r w:rsidRPr="00D84D02">
        <w:t xml:space="preserve">Признаки параллельности </w:t>
      </w:r>
      <w:proofErr w:type="gramStart"/>
      <w:r w:rsidRPr="00D84D02">
        <w:t>прямых</w:t>
      </w:r>
      <w:proofErr w:type="gramEnd"/>
      <w:r w:rsidRPr="00D84D02">
        <w:t xml:space="preserve">. Аксиома </w:t>
      </w:r>
      <w:proofErr w:type="gramStart"/>
      <w:r w:rsidRPr="00D84D02">
        <w:t>параллельных</w:t>
      </w:r>
      <w:proofErr w:type="gramEnd"/>
      <w:r w:rsidRPr="00D84D02">
        <w:t xml:space="preserve"> прямых. Свойства </w:t>
      </w:r>
      <w:proofErr w:type="gramStart"/>
      <w:r w:rsidRPr="00D84D02">
        <w:t>параллельных</w:t>
      </w:r>
      <w:proofErr w:type="gramEnd"/>
      <w:r w:rsidRPr="00D84D02">
        <w:t xml:space="preserve"> прямых.</w:t>
      </w:r>
    </w:p>
    <w:p w:rsidR="006D0B53" w:rsidRPr="00D84D02" w:rsidRDefault="006D0B53" w:rsidP="001356AC">
      <w:pPr>
        <w:shd w:val="clear" w:color="auto" w:fill="FFFFFF"/>
        <w:ind w:left="284" w:firstLine="426"/>
      </w:pPr>
      <w:r w:rsidRPr="00D84D02">
        <w:rPr>
          <w:i/>
          <w:u w:val="single"/>
        </w:rPr>
        <w:t>Основная цель</w:t>
      </w:r>
      <w:r w:rsidRPr="00D84D02">
        <w:t xml:space="preserve"> – ввести одно из важнейших понятий – понятие параллельных прямых; дать новое представление об аксиомах и аксиоматическом методе в геометрии; ввести аксиому параллельных прямых.</w:t>
      </w:r>
    </w:p>
    <w:p w:rsidR="008E73F2" w:rsidRDefault="006D0B53" w:rsidP="001356AC">
      <w:pPr>
        <w:shd w:val="clear" w:color="auto" w:fill="FFFFFF"/>
        <w:ind w:left="284" w:firstLine="426"/>
      </w:pPr>
      <w:r w:rsidRPr="00D84D02">
        <w:t>В начале изучения параллельных прямых вводится послед</w:t>
      </w:r>
      <w:r w:rsidRPr="00D84D02">
        <w:softHyphen/>
        <w:t xml:space="preserve">няя из аксиом планиметрии — аксиома </w:t>
      </w:r>
      <w:proofErr w:type="gramStart"/>
      <w:r w:rsidRPr="00D84D02">
        <w:t>о</w:t>
      </w:r>
      <w:proofErr w:type="gramEnd"/>
      <w:r w:rsidRPr="00D84D02">
        <w:t xml:space="preserve"> параллельных пря</w:t>
      </w:r>
      <w:r w:rsidRPr="00D84D02">
        <w:softHyphen/>
        <w:t>мых. Знание признаков параллельности прямых, свойств уг</w:t>
      </w:r>
      <w:r w:rsidRPr="00D84D02">
        <w:softHyphen/>
        <w:t xml:space="preserve">лов </w:t>
      </w:r>
      <w:proofErr w:type="gramStart"/>
      <w:r w:rsidRPr="00D84D02">
        <w:t>при</w:t>
      </w:r>
      <w:proofErr w:type="gramEnd"/>
      <w:r w:rsidRPr="00D84D02">
        <w:t xml:space="preserve"> </w:t>
      </w:r>
      <w:proofErr w:type="gramStart"/>
      <w:r w:rsidRPr="00D84D02">
        <w:t>параллельных</w:t>
      </w:r>
      <w:proofErr w:type="gramEnd"/>
      <w:r w:rsidRPr="00D84D02">
        <w:t xml:space="preserve"> прямых и секущей находит затем широкое применение при изучении четырехугольников, по</w:t>
      </w:r>
      <w:r w:rsidRPr="00D84D02">
        <w:softHyphen/>
        <w:t xml:space="preserve">добия треугольников, а также в курсе стереометрии. </w:t>
      </w:r>
      <w:proofErr w:type="gramStart"/>
      <w:r w:rsidRPr="00D84D02">
        <w:t>Поэтому, в ходе решения задач, следует уделить значительное внимание формированию умений доказывать параллельность данных прямых, с использованием соответствующих признаков, нахо</w:t>
      </w:r>
      <w:r w:rsidRPr="00D84D02">
        <w:softHyphen/>
        <w:t>дить углы при парал</w:t>
      </w:r>
      <w:r w:rsidR="00187ECF">
        <w:t>лельных прямых и секущей.</w:t>
      </w:r>
      <w:proofErr w:type="gramEnd"/>
    </w:p>
    <w:p w:rsidR="003F66EF" w:rsidRPr="00D84D02" w:rsidRDefault="003F66EF" w:rsidP="001356AC">
      <w:pPr>
        <w:shd w:val="clear" w:color="auto" w:fill="FFFFFF"/>
        <w:ind w:left="284" w:firstLine="426"/>
      </w:pPr>
    </w:p>
    <w:p w:rsidR="006D0B53" w:rsidRPr="00D84D02" w:rsidRDefault="00AD3A61" w:rsidP="001356AC">
      <w:pPr>
        <w:shd w:val="clear" w:color="auto" w:fill="FFFFFF"/>
        <w:ind w:left="284"/>
        <w:rPr>
          <w:b/>
        </w:rPr>
      </w:pPr>
      <w:r w:rsidRPr="00D84D02">
        <w:rPr>
          <w:b/>
          <w:bCs/>
        </w:rPr>
        <w:t>4. СУММА УГЛОВ ТРЕУГОЛЬНИКА. СООТНОШЕНИЯ МЕЖДУ СТОР</w:t>
      </w:r>
      <w:r w:rsidR="004C4804">
        <w:rPr>
          <w:b/>
          <w:bCs/>
        </w:rPr>
        <w:t>ОНАМИ И УГЛАМИ ТРЕУГОЛЬНИКА. (18</w:t>
      </w:r>
      <w:r w:rsidRPr="00D84D02">
        <w:rPr>
          <w:b/>
          <w:bCs/>
        </w:rPr>
        <w:t xml:space="preserve"> Ч).</w:t>
      </w:r>
    </w:p>
    <w:p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Сумма углов треугольника. Внешний угол треугольника.</w:t>
      </w:r>
    </w:p>
    <w:p w:rsidR="006D0B53" w:rsidRPr="00D84D02" w:rsidRDefault="006D0B53" w:rsidP="001356AC">
      <w:pPr>
        <w:shd w:val="clear" w:color="auto" w:fill="FFFFFF"/>
        <w:ind w:left="284" w:firstLine="426"/>
      </w:pPr>
      <w:r w:rsidRPr="00D84D02">
        <w:t>Признаки равенства прямоугольных треугольников. Рас</w:t>
      </w:r>
      <w:r w:rsidRPr="00D84D02">
        <w:softHyphen/>
        <w:t xml:space="preserve">стояние от точки </w:t>
      </w:r>
      <w:proofErr w:type="gramStart"/>
      <w:r w:rsidRPr="00D84D02">
        <w:t>до</w:t>
      </w:r>
      <w:proofErr w:type="gramEnd"/>
      <w:r w:rsidRPr="00D84D02">
        <w:t xml:space="preserve"> прямой. Расстояние между </w:t>
      </w:r>
      <w:proofErr w:type="gramStart"/>
      <w:r w:rsidRPr="00D84D02">
        <w:t>параллельны</w:t>
      </w:r>
      <w:r w:rsidRPr="00D84D02">
        <w:softHyphen/>
        <w:t>ми</w:t>
      </w:r>
      <w:proofErr w:type="gramEnd"/>
      <w:r w:rsidRPr="00D84D02">
        <w:t xml:space="preserve"> прямыми.</w:t>
      </w:r>
    </w:p>
    <w:p w:rsidR="006D0B53" w:rsidRPr="00D84D02" w:rsidRDefault="006D0B53" w:rsidP="001356AC">
      <w:pPr>
        <w:shd w:val="clear" w:color="auto" w:fill="FFFFFF"/>
        <w:ind w:left="284" w:firstLine="426"/>
      </w:pPr>
      <w:r w:rsidRPr="00D84D02">
        <w:rPr>
          <w:i/>
          <w:u w:val="single"/>
        </w:rPr>
        <w:t>Основная цель</w:t>
      </w:r>
      <w:r w:rsidRPr="00D84D02">
        <w:t xml:space="preserve"> — расширить знания учащихся о треугольниках.</w:t>
      </w:r>
    </w:p>
    <w:p w:rsidR="006D0B53" w:rsidRPr="00D84D02" w:rsidRDefault="006D0B53" w:rsidP="001356AC">
      <w:pPr>
        <w:shd w:val="clear" w:color="auto" w:fill="FFFFFF"/>
        <w:ind w:left="284" w:firstLine="426"/>
      </w:pPr>
      <w:r w:rsidRPr="00D84D02">
        <w:t>В данной теме рассматривается одна из важнейших теорем курса — теорема о сумме углов треугольника, в которой впервые формулируется неочевидный геометрический факт. (При про</w:t>
      </w:r>
      <w:r w:rsidRPr="00D84D02">
        <w:softHyphen/>
        <w:t>ведении, например, практической работы на вычисление сум</w:t>
      </w:r>
      <w:r w:rsidRPr="00D84D02">
        <w:softHyphen/>
        <w:t>мы углов треугольника с помощью транспортира у значитель</w:t>
      </w:r>
      <w:r w:rsidRPr="00D84D02">
        <w:softHyphen/>
        <w:t>ной части учащихся получается результат, отличный от 180°.)</w:t>
      </w:r>
    </w:p>
    <w:p w:rsidR="006D0B53" w:rsidRPr="00D84D02" w:rsidRDefault="006D0B53" w:rsidP="001356AC">
      <w:pPr>
        <w:shd w:val="clear" w:color="auto" w:fill="FFFFFF"/>
        <w:ind w:left="284" w:firstLine="426"/>
      </w:pPr>
      <w:r w:rsidRPr="00D84D02">
        <w:t>Теорема о сумме углов треугольника позволяет получить важные следствия — свойство внешнего угла треугольника и признак равенства прямоугольных треугольников.</w:t>
      </w:r>
    </w:p>
    <w:p w:rsidR="006D0B53" w:rsidRPr="00D84D02" w:rsidRDefault="006D0B53" w:rsidP="001356AC">
      <w:pPr>
        <w:shd w:val="clear" w:color="auto" w:fill="FFFFFF"/>
        <w:ind w:left="284" w:firstLine="426"/>
      </w:pPr>
      <w:r w:rsidRPr="00D84D02">
        <w:t xml:space="preserve">В конце темы вводится понятие расстояния от точки </w:t>
      </w:r>
      <w:proofErr w:type="gramStart"/>
      <w:r w:rsidRPr="00D84D02">
        <w:t>до</w:t>
      </w:r>
      <w:proofErr w:type="gramEnd"/>
      <w:r w:rsidRPr="00D84D02">
        <w:t xml:space="preserve"> прямой. При введении понятия расстояния между </w:t>
      </w:r>
      <w:proofErr w:type="gramStart"/>
      <w:r w:rsidRPr="00D84D02">
        <w:t>параллель</w:t>
      </w:r>
      <w:r w:rsidRPr="00D84D02">
        <w:softHyphen/>
        <w:t>ными</w:t>
      </w:r>
      <w:proofErr w:type="gramEnd"/>
      <w:r w:rsidRPr="00D84D02">
        <w:t xml:space="preserve"> прямыми у учащихся формируется представление о па</w:t>
      </w:r>
      <w:r w:rsidRPr="00D84D02">
        <w:softHyphen/>
        <w:t>раллельных прямых как равноотстоящих друг от друга, что бу</w:t>
      </w:r>
      <w:r w:rsidRPr="00D84D02">
        <w:softHyphen/>
        <w:t>дет в дальнейшем использоваться для проведения обоснований в курсе планиметрии и при изучении стереометрии.</w:t>
      </w:r>
    </w:p>
    <w:p w:rsidR="00444C8F" w:rsidRPr="004C4804" w:rsidRDefault="004C4804" w:rsidP="004C4804">
      <w:pPr>
        <w:shd w:val="clear" w:color="auto" w:fill="FFFFFF"/>
        <w:ind w:left="284"/>
        <w:rPr>
          <w:b/>
          <w:bCs/>
        </w:rPr>
      </w:pPr>
      <w:r>
        <w:rPr>
          <w:b/>
          <w:bCs/>
        </w:rPr>
        <w:t>4. ПОВТОРЕНИЕ. РЕШЕНИЕ ЗАДАЧ (11 ч)</w:t>
      </w:r>
    </w:p>
    <w:p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:rsidR="007070F3" w:rsidRPr="00CB1A76" w:rsidRDefault="007070F3" w:rsidP="007070F3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  <w:r w:rsidRPr="00CB1A76">
        <w:rPr>
          <w:rFonts w:eastAsiaTheme="minorHAnsi" w:cstheme="minorBidi"/>
          <w:b/>
          <w:sz w:val="28"/>
          <w:szCs w:val="22"/>
          <w:lang w:eastAsia="en-US"/>
        </w:rPr>
        <w:t>Календарно-тематическое планирование по геометрии для 7  класса.</w:t>
      </w:r>
    </w:p>
    <w:p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tbl>
      <w:tblPr>
        <w:tblW w:w="1620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425"/>
        <w:gridCol w:w="1844"/>
        <w:gridCol w:w="424"/>
        <w:gridCol w:w="2504"/>
        <w:gridCol w:w="2551"/>
        <w:gridCol w:w="2127"/>
        <w:gridCol w:w="2126"/>
        <w:gridCol w:w="2362"/>
        <w:gridCol w:w="992"/>
        <w:gridCol w:w="853"/>
      </w:tblGrid>
      <w:tr w:rsidR="00D77246" w:rsidRPr="00CB1A76" w:rsidTr="00316EB9">
        <w:trPr>
          <w:trHeight w:val="631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D77246" w:rsidRPr="002F5B0F" w:rsidRDefault="00D7724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18"/>
                <w:szCs w:val="18"/>
                <w:lang w:eastAsia="en-US"/>
              </w:rPr>
            </w:pPr>
            <w:r w:rsidRPr="002F5B0F">
              <w:rPr>
                <w:rFonts w:eastAsiaTheme="minorHAnsi" w:cstheme="minorBidi"/>
                <w:b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2F5B0F">
              <w:rPr>
                <w:rFonts w:eastAsiaTheme="minorHAnsi" w:cstheme="minorBidi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2F5B0F">
              <w:rPr>
                <w:rFonts w:eastAsiaTheme="minorHAnsi" w:cstheme="minorBidi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844" w:type="dxa"/>
            <w:vMerge w:val="restart"/>
            <w:shd w:val="clear" w:color="auto" w:fill="FFFFFF" w:themeFill="background1"/>
            <w:vAlign w:val="center"/>
          </w:tcPr>
          <w:p w:rsidR="00D77246" w:rsidRPr="00CB1A76" w:rsidRDefault="00D7724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24" w:type="dxa"/>
            <w:vMerge w:val="restart"/>
            <w:shd w:val="clear" w:color="auto" w:fill="FFFFFF" w:themeFill="background1"/>
            <w:vAlign w:val="center"/>
          </w:tcPr>
          <w:p w:rsidR="00D77246" w:rsidRPr="00CB1A76" w:rsidRDefault="00D7724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Кол</w:t>
            </w:r>
            <w:r w:rsidR="00C03A9E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-во </w:t>
            </w:r>
            <w:proofErr w:type="gramStart"/>
            <w:r w:rsidR="00C03A9E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ч</w:t>
            </w:r>
            <w:proofErr w:type="gramEnd"/>
            <w:r w:rsidR="00C03A9E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D77246" w:rsidRPr="00CB1A76" w:rsidRDefault="00D7724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П</w:t>
            </w: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редметных</w:t>
            </w:r>
          </w:p>
          <w:p w:rsidR="00D77246" w:rsidRPr="00CB1A76" w:rsidRDefault="00D77246" w:rsidP="00BA2426">
            <w:pPr>
              <w:spacing w:after="160" w:line="259" w:lineRule="auto"/>
              <w:ind w:left="0" w:firstLine="0"/>
              <w:jc w:val="center"/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результатов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D77246" w:rsidRPr="00CB1A76" w:rsidRDefault="00D77246" w:rsidP="00BA2426">
            <w:pPr>
              <w:spacing w:after="160" w:line="259" w:lineRule="auto"/>
              <w:ind w:left="0" w:firstLine="0"/>
              <w:jc w:val="center"/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Л</w:t>
            </w: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ичностных результатов</w:t>
            </w:r>
          </w:p>
        </w:tc>
        <w:tc>
          <w:tcPr>
            <w:tcW w:w="6615" w:type="dxa"/>
            <w:gridSpan w:val="3"/>
            <w:shd w:val="clear" w:color="auto" w:fill="auto"/>
          </w:tcPr>
          <w:p w:rsidR="00D77246" w:rsidRPr="00CB1A76" w:rsidRDefault="00D77246" w:rsidP="00D77246">
            <w:pPr>
              <w:spacing w:after="160" w:line="259" w:lineRule="auto"/>
              <w:ind w:left="0" w:firstLine="0"/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                       У</w:t>
            </w: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ниверсальных учебных действий (УУД)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D77246" w:rsidRPr="00CB1A76" w:rsidRDefault="00D77246" w:rsidP="00BA2426">
            <w:pPr>
              <w:spacing w:after="160" w:line="259" w:lineRule="auto"/>
              <w:ind w:left="0" w:firstLine="0"/>
              <w:jc w:val="center"/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Дата </w:t>
            </w:r>
          </w:p>
        </w:tc>
      </w:tr>
      <w:tr w:rsidR="007070F3" w:rsidRPr="00CB1A76" w:rsidTr="00316EB9">
        <w:trPr>
          <w:trHeight w:val="408"/>
        </w:trPr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7070F3" w:rsidRPr="002F5B0F" w:rsidRDefault="007070F3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vMerge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4" w:type="dxa"/>
            <w:vMerge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04" w:type="dxa"/>
            <w:vMerge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-108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познавательные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-108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регулятивные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-108" w:firstLine="0"/>
              <w:jc w:val="center"/>
              <w:rPr>
                <w:rFonts w:eastAsiaTheme="minorHAnsi" w:cstheme="minorBidi"/>
                <w:b/>
                <w:sz w:val="19"/>
                <w:szCs w:val="19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19"/>
                <w:szCs w:val="19"/>
                <w:lang w:eastAsia="en-US"/>
              </w:rPr>
              <w:t>коммуникативные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19"/>
                <w:szCs w:val="19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19"/>
                <w:szCs w:val="19"/>
                <w:lang w:eastAsia="en-US"/>
              </w:rPr>
              <w:t>План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7070F3" w:rsidRPr="00CB1A76" w:rsidRDefault="007070F3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19"/>
                <w:szCs w:val="19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19"/>
                <w:szCs w:val="19"/>
                <w:lang w:eastAsia="en-US"/>
              </w:rPr>
              <w:t>Факт</w:t>
            </w: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Прямая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и отрезок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понятием «отрезок»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D7724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Луч и угол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понятиями «луч», «угол»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7.09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Сравнение отрезков и углов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D7724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D77246"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Измерение отрезков 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Измеряют длины отрезков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C03A9E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Измерение углов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Измеряют величины углов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Понимают обсуждаемую информацию, смысл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данной информации в собственной жизни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Представляют информацию в разных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формах (текст, графика, символы)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Самостоятельно составляют алгоритм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деятельности при решении учебной задачи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Своевременно оказывают необходимую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C03A9E" w:rsidP="00D7724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18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 измерение углов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C03A9E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cantSplit/>
          <w:trHeight w:val="2010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Смежные и вертикальные углы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   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C03A9E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cantSplit/>
          <w:trHeight w:val="689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A91B84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A91B84">
              <w:rPr>
                <w:sz w:val="20"/>
                <w:szCs w:val="20"/>
              </w:rPr>
              <w:t>Вертикальные и смежные углы. Свойство вертикальных и смежных углов. Доказательства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A91B84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A91B84" w:rsidRDefault="00BA2426" w:rsidP="00BA2426">
            <w:pPr>
              <w:ind w:left="0" w:firstLine="0"/>
              <w:rPr>
                <w:sz w:val="20"/>
                <w:szCs w:val="20"/>
              </w:rPr>
            </w:pPr>
            <w:r w:rsidRPr="00A91B84">
              <w:rPr>
                <w:sz w:val="20"/>
                <w:szCs w:val="20"/>
              </w:rPr>
              <w:t>Уметь применять изученный материал при выполнении письменной работы.</w:t>
            </w:r>
          </w:p>
          <w:p w:rsidR="00BA2426" w:rsidRDefault="00BA2426" w:rsidP="00BA2426">
            <w:pPr>
              <w:ind w:left="0" w:firstLine="0"/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A91B84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A91B84">
              <w:rPr>
                <w:sz w:val="20"/>
                <w:szCs w:val="20"/>
              </w:rPr>
              <w:t>формировать  навыка изображения фигур, работы по алгоритму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A91B84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A91B84">
              <w:rPr>
                <w:sz w:val="20"/>
                <w:szCs w:val="20"/>
              </w:rPr>
              <w:t>анализировать условие  геометрической задачи и выделять необходимую для решения информацию; находить информацию, представленную в неявном виде.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C03A9E" w:rsidP="00C03A9E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28</w:t>
            </w:r>
            <w:r w:rsidR="00D77246">
              <w:rPr>
                <w:rFonts w:eastAsiaTheme="minorHAnsi" w:cstheme="minorBidi"/>
                <w:sz w:val="20"/>
                <w:szCs w:val="20"/>
                <w:lang w:eastAsia="en-US"/>
              </w:rPr>
              <w:t>.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Перпенди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кулярные прямые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D77246" w:rsidP="00C03A9E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132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«Начальные геометрические сведения»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   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свойства измерения отрезков и углов при решении задач на нахождение длины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отрезка, градусной меры угла</w:t>
            </w:r>
          </w:p>
          <w:p w:rsidR="002D6091" w:rsidRDefault="002D6091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2D6091" w:rsidRDefault="002D6091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2D6091" w:rsidRPr="00CB1A76" w:rsidRDefault="002D6091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8"/>
                <w:szCs w:val="22"/>
                <w:lang w:eastAsia="en-US"/>
              </w:rPr>
              <w:t>О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существляют сравнение, извлекают необходимую информацию,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переформулируют условие, строят логическую цепочку</w:t>
            </w:r>
          </w:p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Работая по плану, сверяют свои действия с целью, вносят корректировки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Сотрудничают с одноклассниками при решении задач; умеют выслушать оппонента.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D77246" w:rsidP="00C03A9E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0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C03A9E" w:rsidP="00C03A9E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Административная к</w:t>
            </w:r>
            <w:r w:rsidR="00BA2426"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онтрольная работа №1 </w:t>
            </w:r>
            <w:r w:rsidR="00BA242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по теме: «Начальные геометричес</w:t>
            </w:r>
            <w:r w:rsidR="00BA2426"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кие сведения»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    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C03A9E" w:rsidP="00D7724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09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spellStart"/>
            <w:r w:rsidRPr="00CB1A76">
              <w:rPr>
                <w:rFonts w:eastAsiaTheme="minorHAnsi" w:cstheme="minorBidi"/>
                <w:sz w:val="20"/>
                <w:szCs w:val="20"/>
                <w:lang w:val="en-US" w:eastAsia="en-US"/>
              </w:rPr>
              <w:t>Треугольник</w:t>
            </w:r>
            <w:proofErr w:type="spell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.</w:t>
            </w: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Элементы треугольника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C03A9E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Треугольник Элементы треугольника. Прямоугольные, остроугольные и тупоугольные треугольники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Вычисляют элементы треугольников, используя свойства измерения длин  и градусной меры угла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C03A9E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6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Пе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рвый признак равенства треуголь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ников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C03A9E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19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Перпендикуляр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прямой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Распознают и изображают на чертежах и рисунках перпендикуляр 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наклонную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прямой.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Создают образ целостного мировоззрения при решении математических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Применяют полученные знания  при решении различного вида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Планируют алгоритм выполнения задания, корректируют работу по ходу выполнения с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помощью учителя и ИКТ средств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Предвидят появление конфликтов при наличии различных точек зрения.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16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Медианы, биссектрисы и высоты треугольника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6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Свойства </w:t>
            </w:r>
            <w:r w:rsidRPr="00CB1A76">
              <w:rPr>
                <w:rFonts w:eastAsiaTheme="minorHAnsi" w:cstheme="minorBidi"/>
                <w:sz w:val="19"/>
                <w:szCs w:val="19"/>
                <w:lang w:eastAsia="en-US"/>
              </w:rPr>
              <w:t>равнобедренного треугольника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D7724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09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Признаки равенства треугольников. Второй признак равенства треугольников.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D77246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Признаки равенства треугольников. Второй признак равенства треугольников. Решение задач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8"/>
                <w:szCs w:val="22"/>
                <w:lang w:eastAsia="en-US"/>
              </w:rPr>
              <w:t>О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C03A9E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6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Третий признак равенства треугольников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C03A9E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20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Второй и третий признаки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равенства треугольников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Применяют отношения фигур и их элементов при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Проявляют мотивацию к познавательной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Владеют смысловым чтением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Выбирают действия в соответствии с поставленной задачей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и условиями ее реализации, самостоятельно оценивают результат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Отстаивают свою точку зрения, подтверждают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C03A9E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2</w:t>
            </w:r>
            <w:r w:rsidR="00C03A9E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22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Окружность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7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Построения циркулем и линейкой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11</w:t>
            </w: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Выполняют построение, используя  алгоритм построения отрезка равного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данному</w:t>
            </w:r>
            <w:proofErr w:type="gramEnd"/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C03A9E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30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Основные задачи на построение: построение  перпендикуляра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прямой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Выполняют построения, используя  алгоритмы построения угла, равного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данному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, биссектрисы данного угла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Верно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используют в устной и письменной речи математические термины.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Основные задачи на построение: построение биссектрисы.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Выполняют построения, используя  алгоритмы построения </w:t>
            </w:r>
            <w:proofErr w:type="gramStart"/>
            <w:r w:rsidRPr="00CB1A76">
              <w:rPr>
                <w:rFonts w:eastAsiaTheme="minorHAnsi" w:cstheme="minorBidi"/>
                <w:sz w:val="19"/>
                <w:szCs w:val="19"/>
                <w:lang w:eastAsia="en-US"/>
              </w:rPr>
              <w:t>перпендикулярных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прямых, середины данного отрезка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07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«Треугольники»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Верно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Решение задач по теме: «Равенство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треугольников»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изученные свойства геометрических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Осваивают культуру работы с учебником,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Применяют полученные знания  при решении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Прилагают волевые усилия и преодолевают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трудности и препятствия на пути достижения целей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Дают адекватную оценку своему мнению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Контрольная работа №2 по теме: «Треугольники»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8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Параллельные прямые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Распознают и изображают на чертежах и рисунках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параллельные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Признаки параллельности двух прямых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Практические способы построения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параллельных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прямых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«Признаки параллельности прямых»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Выполняют построения, используя  алгоритмы построения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параллельных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прямых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Понятие об аксиоматике 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аксиоматическом построении геометрии. Пятый постулат Евклида и его история. Аксиомы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параллельных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прямых.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Владеют понятием «аксиома». Приводят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примеры аксиом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Демонстрируют мотивацию к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Строят логически обоснованное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Работая по плану, сверяют свои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действия с целью, вносят корректировки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Сотрудничают с одноклассниками при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8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34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 Прямая и обратная теоремы. Обратные   теоремы к признакам параллельности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прямых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. Свойства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параллельных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прямых. Следствие.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22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Свойства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параллельных</w:t>
            </w:r>
            <w:proofErr w:type="gramEnd"/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прямых.</w:t>
            </w: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Аксиома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параллельных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прямых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9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аксиома параллельных прямых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</w:t>
            </w:r>
            <w:r w:rsidR="00FA412C"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38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«Параллельные прямые»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05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Решение задач по теме: «Признаки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параллельных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прямых»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Верно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08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Подготовка к контрольной работе по теме «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Параллельные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прямые» 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12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Контрольная работа №3 по теме: «Параллельные прямые»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175B0F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Сумма углов треугольника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9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Сумма углов </w:t>
            </w:r>
            <w:proofErr w:type="spell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треугольникаСледствия</w:t>
            </w:r>
            <w:proofErr w:type="spell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. Решение задач. 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изученные свойства геометрических фигур  и отношения между ними при решении задач на вычисление 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44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Внешние углы треугольника Решение задач по теме внешний угол треугольника.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6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Зависимость между величинами сторон и углов  треугольника. Доказательство от противного.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FA412C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9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Неравенство</w:t>
            </w: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треугольника. Решение задач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797500" w:rsidP="00797500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Административная к</w:t>
            </w:r>
            <w:r w:rsidR="00BA2426"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онтрольная работа № 4 по теме: «Соотношения между сторонами и углами треугольника»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 0</w:t>
            </w:r>
            <w:r w:rsidR="00915653">
              <w:rPr>
                <w:rFonts w:eastAsiaTheme="minorHAnsi" w:cstheme="minorBidi"/>
                <w:sz w:val="20"/>
                <w:szCs w:val="20"/>
                <w:lang w:eastAsia="en-US"/>
              </w:rPr>
              <w:t>7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Прямоугольные треугольники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49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Прямоугольные треугольники. Свойства прямоугольных треугольников.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Признаки равенства прямоугольных треугольников. Решение задач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BA707D" w:rsidP="00175B0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175B0F">
              <w:rPr>
                <w:rFonts w:eastAsiaTheme="minorHAnsi" w:cstheme="minorBidi"/>
                <w:sz w:val="20"/>
                <w:szCs w:val="20"/>
                <w:lang w:eastAsia="en-US"/>
              </w:rPr>
              <w:t>8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Расстояние от точки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до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прямой. Расстояние между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параллельными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прямыми                                                                                              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  <w:p w:rsidR="00175B0F" w:rsidRPr="00175B0F" w:rsidRDefault="00175B0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175B0F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каникулы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Построение треугольника по трем элементам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«Построение треугольника по трем элементам»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</w:t>
            </w:r>
            <w:r w:rsidR="00915653"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 Построение треугольника по трем элементам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Верно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используют в устной и письменной речи математические термины.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08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Обобщающий урок по теме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Построение треугольника по трем элементам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Выполняют построения, используя известные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алгоритмы построения геометрических фигур: отрезок, равный </w:t>
            </w: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данному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; угол, равный данному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Проявляют мотивацию к познавательной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Строят логически обоснованное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Применяют установленные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правила в планировании способа решения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Приводят аргументы в пользу своей точки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11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56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915653" w:rsidP="00797500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797500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1844" w:type="dxa"/>
            <w:shd w:val="clear" w:color="auto" w:fill="FFFFFF" w:themeFill="background1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«Свойства прямоугольного треугольника и внешнего угла треугольника».</w:t>
            </w:r>
          </w:p>
        </w:tc>
        <w:tc>
          <w:tcPr>
            <w:tcW w:w="424" w:type="dxa"/>
            <w:shd w:val="clear" w:color="auto" w:fill="FFFFFF" w:themeFill="background1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proofErr w:type="gramStart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Верно</w:t>
            </w:r>
            <w:proofErr w:type="gramEnd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18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«Признаки равенства прямоугольных треугольников. Геометрические построения»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вычисление, доказательство и построение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22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Контрольная работа № 5 по теме: «Прямоугольные треугольники. Геометрические построения»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Pr="00CB1A76" w:rsidRDefault="00915653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25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979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60</w:t>
            </w: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61</w:t>
            </w: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62</w:t>
            </w: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Повторение по теме: «Измерение отрезков и углов. Сравнение отрезков и углов».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Анализ контрольной работы</w:t>
            </w: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«Признаки равенства треугольников».</w:t>
            </w: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«Решение задач по теме признаки равенства треугольников».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  <w:p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F064F5" w:rsidRPr="00CB1A76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316EB9" w:rsidRDefault="00316EB9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</w:tcPr>
          <w:p w:rsidR="00316EB9" w:rsidRDefault="00316EB9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Грамотно и аргументировано излагают свои мысли, проявляют уважительное отношение к мнению общественности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Анализируют и сравнивают факты и явления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Работая по плану, сверяясь с целью, находят и исправляют ошибки, в т.ч., используя ИКТ.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Своевременно оказывают необходимую 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2</w:t>
            </w:r>
            <w:r w:rsidR="00797500">
              <w:rPr>
                <w:rFonts w:eastAsiaTheme="minorHAnsi" w:cstheme="minorBidi"/>
                <w:sz w:val="20"/>
                <w:szCs w:val="20"/>
                <w:lang w:eastAsia="en-US"/>
              </w:rPr>
              <w:t>9.04</w:t>
            </w: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</w:t>
            </w:r>
            <w:r w:rsidR="00915653"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797500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06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797500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797500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0</w:t>
            </w:r>
            <w:r w:rsidR="00915653">
              <w:rPr>
                <w:rFonts w:eastAsiaTheme="minorHAnsi" w:cstheme="minorBidi"/>
                <w:sz w:val="20"/>
                <w:szCs w:val="20"/>
                <w:lang w:eastAsia="en-US"/>
              </w:rPr>
              <w:t>9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:rsidR="00627F75" w:rsidRPr="00CB1A76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:rsidTr="00316EB9">
        <w:trPr>
          <w:trHeight w:val="277"/>
        </w:trPr>
        <w:tc>
          <w:tcPr>
            <w:tcW w:w="425" w:type="dxa"/>
            <w:shd w:val="clear" w:color="auto" w:fill="FFFFFF" w:themeFill="background1"/>
            <w:vAlign w:val="center"/>
          </w:tcPr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64</w:t>
            </w: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65</w:t>
            </w: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A2426" w:rsidRPr="00CB1A76" w:rsidRDefault="00BA2426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«Сумма углов треугольника. Внешний угол треугольника и его свойства».</w:t>
            </w:r>
          </w:p>
          <w:p w:rsidR="00BA2426" w:rsidRPr="00CB1A76" w:rsidRDefault="00BA2426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«Внешний угол треугольника»</w:t>
            </w:r>
          </w:p>
          <w:p w:rsidR="00BA2426" w:rsidRPr="00CB1A76" w:rsidRDefault="00316EB9" w:rsidP="00184E0E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К</w:t>
            </w:r>
            <w:r w:rsidR="00184E0E">
              <w:rPr>
                <w:rFonts w:eastAsiaTheme="minorHAnsi" w:cstheme="minorBidi"/>
                <w:sz w:val="20"/>
                <w:szCs w:val="20"/>
                <w:lang w:eastAsia="en-US"/>
              </w:rPr>
              <w:t>онтрольная работа за 4 четверть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F064F5" w:rsidRPr="00CB1A76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A242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316EB9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316EB9" w:rsidRDefault="00316EB9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16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627F75" w:rsidRPr="00CB1A76" w:rsidRDefault="00316EB9" w:rsidP="00B24D8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20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24D8F" w:rsidRPr="00CB1A76" w:rsidTr="004808BA">
        <w:trPr>
          <w:trHeight w:val="6075"/>
        </w:trPr>
        <w:tc>
          <w:tcPr>
            <w:tcW w:w="425" w:type="dxa"/>
            <w:shd w:val="clear" w:color="auto" w:fill="FFFFFF" w:themeFill="background1"/>
            <w:vAlign w:val="center"/>
          </w:tcPr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67</w:t>
            </w: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68</w:t>
            </w: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69</w:t>
            </w: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70</w:t>
            </w: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2F5B0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B24D8F" w:rsidRPr="00CB1A76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«Основные задачи на построение».</w:t>
            </w:r>
          </w:p>
          <w:p w:rsidR="00B24D8F" w:rsidRPr="00CB1A76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iCs/>
                <w:sz w:val="20"/>
                <w:szCs w:val="20"/>
                <w:lang w:eastAsia="en-US"/>
              </w:rPr>
              <w:t>Повторение. Параллельные прямые</w:t>
            </w:r>
          </w:p>
          <w:p w:rsidR="00B24D8F" w:rsidRPr="00CB1A76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ение. Сумма углов треугольника.</w:t>
            </w:r>
          </w:p>
          <w:p w:rsidR="00B24D8F" w:rsidRPr="00CB1A76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Повторение. Соотношения между с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торонами и углами треугольника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CB1A76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04" w:type="dxa"/>
            <w:shd w:val="clear" w:color="auto" w:fill="FFFFFF" w:themeFill="background1"/>
            <w:vAlign w:val="center"/>
          </w:tcPr>
          <w:p w:rsidR="00B24D8F" w:rsidRPr="00CB1A76" w:rsidRDefault="00B24D8F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B24D8F" w:rsidRPr="00CB1A76" w:rsidRDefault="00B24D8F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B24D8F" w:rsidRPr="00CB1A76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24D8F" w:rsidRPr="00CB1A76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:rsidR="00B24D8F" w:rsidRPr="00CB1A76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23.05</w:t>
            </w:r>
          </w:p>
          <w:p w:rsidR="004808BA" w:rsidRDefault="004808BA" w:rsidP="00B24D8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24D8F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27.05</w:t>
            </w: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4808BA" w:rsidRDefault="004808BA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4808BA" w:rsidRDefault="004808BA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4808BA" w:rsidRDefault="004808BA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4808BA" w:rsidRDefault="004808BA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28.05</w:t>
            </w: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30.05</w:t>
            </w: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:rsidR="00B24D8F" w:rsidRPr="00CB1A76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B24D8F" w:rsidRPr="00CB1A76" w:rsidRDefault="00B24D8F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</w:tbl>
    <w:p w:rsidR="00671562" w:rsidRPr="00CB1A76" w:rsidRDefault="00671562" w:rsidP="00671562">
      <w:pPr>
        <w:spacing w:after="160" w:line="259" w:lineRule="auto"/>
        <w:ind w:left="0" w:firstLine="0"/>
        <w:jc w:val="left"/>
        <w:rPr>
          <w:rFonts w:eastAsiaTheme="minorHAnsi" w:cstheme="minorBidi"/>
          <w:sz w:val="20"/>
          <w:szCs w:val="20"/>
          <w:lang w:eastAsia="en-US"/>
        </w:rPr>
        <w:sectPr w:rsidR="00671562" w:rsidRPr="00CB1A76" w:rsidSect="002D6091">
          <w:pgSz w:w="16838" w:h="11906" w:orient="landscape"/>
          <w:pgMar w:top="1418" w:right="1134" w:bottom="568" w:left="1134" w:header="709" w:footer="709" w:gutter="0"/>
          <w:cols w:space="708"/>
          <w:docGrid w:linePitch="360"/>
        </w:sectPr>
      </w:pPr>
    </w:p>
    <w:p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sectPr w:rsidR="00444C8F" w:rsidSect="00E505A6">
      <w:pgSz w:w="16838" w:h="11906" w:orient="landscape"/>
      <w:pgMar w:top="141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0F3" w:rsidRDefault="007070F3" w:rsidP="00852C69">
      <w:r>
        <w:separator/>
      </w:r>
    </w:p>
  </w:endnote>
  <w:endnote w:type="continuationSeparator" w:id="0">
    <w:p w:rsidR="007070F3" w:rsidRDefault="007070F3" w:rsidP="0085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0F3" w:rsidRDefault="007070F3" w:rsidP="00852C69">
      <w:r>
        <w:separator/>
      </w:r>
    </w:p>
  </w:footnote>
  <w:footnote w:type="continuationSeparator" w:id="0">
    <w:p w:rsidR="007070F3" w:rsidRDefault="007070F3" w:rsidP="00852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120"/>
    <w:multiLevelType w:val="hybridMultilevel"/>
    <w:tmpl w:val="2F32136A"/>
    <w:lvl w:ilvl="0" w:tplc="480E90A4">
      <w:start w:val="1"/>
      <w:numFmt w:val="decimal"/>
      <w:lvlText w:val="%1"/>
      <w:lvlJc w:val="left"/>
    </w:lvl>
    <w:lvl w:ilvl="1" w:tplc="4A725B66">
      <w:start w:val="3"/>
      <w:numFmt w:val="decimal"/>
      <w:lvlText w:val="%2)"/>
      <w:lvlJc w:val="left"/>
    </w:lvl>
    <w:lvl w:ilvl="2" w:tplc="AE36E352">
      <w:numFmt w:val="decimal"/>
      <w:lvlText w:val=""/>
      <w:lvlJc w:val="left"/>
    </w:lvl>
    <w:lvl w:ilvl="3" w:tplc="4008E946">
      <w:numFmt w:val="decimal"/>
      <w:lvlText w:val=""/>
      <w:lvlJc w:val="left"/>
    </w:lvl>
    <w:lvl w:ilvl="4" w:tplc="C3DED126">
      <w:numFmt w:val="decimal"/>
      <w:lvlText w:val=""/>
      <w:lvlJc w:val="left"/>
    </w:lvl>
    <w:lvl w:ilvl="5" w:tplc="4210B0E4">
      <w:numFmt w:val="decimal"/>
      <w:lvlText w:val=""/>
      <w:lvlJc w:val="left"/>
    </w:lvl>
    <w:lvl w:ilvl="6" w:tplc="9F84F94A">
      <w:numFmt w:val="decimal"/>
      <w:lvlText w:val=""/>
      <w:lvlJc w:val="left"/>
    </w:lvl>
    <w:lvl w:ilvl="7" w:tplc="567EA704">
      <w:numFmt w:val="decimal"/>
      <w:lvlText w:val=""/>
      <w:lvlJc w:val="left"/>
    </w:lvl>
    <w:lvl w:ilvl="8" w:tplc="EB2CBE3C">
      <w:numFmt w:val="decimal"/>
      <w:lvlText w:val=""/>
      <w:lvlJc w:val="left"/>
    </w:lvl>
  </w:abstractNum>
  <w:abstractNum w:abstractNumId="2">
    <w:nsid w:val="0000030A"/>
    <w:multiLevelType w:val="hybridMultilevel"/>
    <w:tmpl w:val="EF2058E4"/>
    <w:lvl w:ilvl="0" w:tplc="96EA294C">
      <w:start w:val="1"/>
      <w:numFmt w:val="decimal"/>
      <w:lvlText w:val="%1"/>
      <w:lvlJc w:val="left"/>
    </w:lvl>
    <w:lvl w:ilvl="1" w:tplc="A9D614B2">
      <w:start w:val="3"/>
      <w:numFmt w:val="decimal"/>
      <w:lvlText w:val="%2)"/>
      <w:lvlJc w:val="left"/>
    </w:lvl>
    <w:lvl w:ilvl="2" w:tplc="62CA73FA">
      <w:start w:val="1"/>
      <w:numFmt w:val="bullet"/>
      <w:lvlText w:val="и"/>
      <w:lvlJc w:val="left"/>
    </w:lvl>
    <w:lvl w:ilvl="3" w:tplc="E07A5BA8">
      <w:numFmt w:val="decimal"/>
      <w:lvlText w:val=""/>
      <w:lvlJc w:val="left"/>
    </w:lvl>
    <w:lvl w:ilvl="4" w:tplc="9F725C50">
      <w:numFmt w:val="decimal"/>
      <w:lvlText w:val=""/>
      <w:lvlJc w:val="left"/>
    </w:lvl>
    <w:lvl w:ilvl="5" w:tplc="F2C410BE">
      <w:numFmt w:val="decimal"/>
      <w:lvlText w:val=""/>
      <w:lvlJc w:val="left"/>
    </w:lvl>
    <w:lvl w:ilvl="6" w:tplc="8FA2E212">
      <w:numFmt w:val="decimal"/>
      <w:lvlText w:val=""/>
      <w:lvlJc w:val="left"/>
    </w:lvl>
    <w:lvl w:ilvl="7" w:tplc="7710FDAC">
      <w:numFmt w:val="decimal"/>
      <w:lvlText w:val=""/>
      <w:lvlJc w:val="left"/>
    </w:lvl>
    <w:lvl w:ilvl="8" w:tplc="4256426A">
      <w:numFmt w:val="decimal"/>
      <w:lvlText w:val=""/>
      <w:lvlJc w:val="left"/>
    </w:lvl>
  </w:abstractNum>
  <w:abstractNum w:abstractNumId="3">
    <w:nsid w:val="00000732"/>
    <w:multiLevelType w:val="hybridMultilevel"/>
    <w:tmpl w:val="152A5F50"/>
    <w:lvl w:ilvl="0" w:tplc="07B87586">
      <w:start w:val="1"/>
      <w:numFmt w:val="decimal"/>
      <w:lvlText w:val="%1)"/>
      <w:lvlJc w:val="left"/>
    </w:lvl>
    <w:lvl w:ilvl="1" w:tplc="274039BC">
      <w:numFmt w:val="decimal"/>
      <w:lvlText w:val=""/>
      <w:lvlJc w:val="left"/>
    </w:lvl>
    <w:lvl w:ilvl="2" w:tplc="5F6C0FAE">
      <w:numFmt w:val="decimal"/>
      <w:lvlText w:val=""/>
      <w:lvlJc w:val="left"/>
    </w:lvl>
    <w:lvl w:ilvl="3" w:tplc="D18EC2B8">
      <w:numFmt w:val="decimal"/>
      <w:lvlText w:val=""/>
      <w:lvlJc w:val="left"/>
    </w:lvl>
    <w:lvl w:ilvl="4" w:tplc="88140A1A">
      <w:numFmt w:val="decimal"/>
      <w:lvlText w:val=""/>
      <w:lvlJc w:val="left"/>
    </w:lvl>
    <w:lvl w:ilvl="5" w:tplc="FD8A384A">
      <w:numFmt w:val="decimal"/>
      <w:lvlText w:val=""/>
      <w:lvlJc w:val="left"/>
    </w:lvl>
    <w:lvl w:ilvl="6" w:tplc="BE10F70C">
      <w:numFmt w:val="decimal"/>
      <w:lvlText w:val=""/>
      <w:lvlJc w:val="left"/>
    </w:lvl>
    <w:lvl w:ilvl="7" w:tplc="43EC146C">
      <w:numFmt w:val="decimal"/>
      <w:lvlText w:val=""/>
      <w:lvlJc w:val="left"/>
    </w:lvl>
    <w:lvl w:ilvl="8" w:tplc="E86884B8">
      <w:numFmt w:val="decimal"/>
      <w:lvlText w:val=""/>
      <w:lvlJc w:val="left"/>
    </w:lvl>
  </w:abstractNum>
  <w:abstractNum w:abstractNumId="4">
    <w:nsid w:val="00000BDB"/>
    <w:multiLevelType w:val="hybridMultilevel"/>
    <w:tmpl w:val="EDC077A2"/>
    <w:lvl w:ilvl="0" w:tplc="0A2E0BB8">
      <w:start w:val="15"/>
      <w:numFmt w:val="decimal"/>
      <w:lvlText w:val="%1)"/>
      <w:lvlJc w:val="left"/>
    </w:lvl>
    <w:lvl w:ilvl="1" w:tplc="13ACF55A">
      <w:start w:val="1"/>
      <w:numFmt w:val="decimal"/>
      <w:lvlText w:val="%2)"/>
      <w:lvlJc w:val="left"/>
    </w:lvl>
    <w:lvl w:ilvl="2" w:tplc="0B4CB406">
      <w:numFmt w:val="decimal"/>
      <w:lvlText w:val=""/>
      <w:lvlJc w:val="left"/>
    </w:lvl>
    <w:lvl w:ilvl="3" w:tplc="FB1CE586">
      <w:numFmt w:val="decimal"/>
      <w:lvlText w:val=""/>
      <w:lvlJc w:val="left"/>
    </w:lvl>
    <w:lvl w:ilvl="4" w:tplc="F8C2BF22">
      <w:numFmt w:val="decimal"/>
      <w:lvlText w:val=""/>
      <w:lvlJc w:val="left"/>
    </w:lvl>
    <w:lvl w:ilvl="5" w:tplc="10806E6A">
      <w:numFmt w:val="decimal"/>
      <w:lvlText w:val=""/>
      <w:lvlJc w:val="left"/>
    </w:lvl>
    <w:lvl w:ilvl="6" w:tplc="766C92E6">
      <w:numFmt w:val="decimal"/>
      <w:lvlText w:val=""/>
      <w:lvlJc w:val="left"/>
    </w:lvl>
    <w:lvl w:ilvl="7" w:tplc="0800292A">
      <w:numFmt w:val="decimal"/>
      <w:lvlText w:val=""/>
      <w:lvlJc w:val="left"/>
    </w:lvl>
    <w:lvl w:ilvl="8" w:tplc="77DCA910">
      <w:numFmt w:val="decimal"/>
      <w:lvlText w:val=""/>
      <w:lvlJc w:val="left"/>
    </w:lvl>
  </w:abstractNum>
  <w:abstractNum w:abstractNumId="5">
    <w:nsid w:val="000022EE"/>
    <w:multiLevelType w:val="hybridMultilevel"/>
    <w:tmpl w:val="53EAA202"/>
    <w:lvl w:ilvl="0" w:tplc="94867446">
      <w:start w:val="2"/>
      <w:numFmt w:val="decimal"/>
      <w:lvlText w:val="%1)"/>
      <w:lvlJc w:val="left"/>
    </w:lvl>
    <w:lvl w:ilvl="1" w:tplc="2AB264F6">
      <w:numFmt w:val="decimal"/>
      <w:lvlText w:val=""/>
      <w:lvlJc w:val="left"/>
    </w:lvl>
    <w:lvl w:ilvl="2" w:tplc="B9D256FA">
      <w:numFmt w:val="decimal"/>
      <w:lvlText w:val=""/>
      <w:lvlJc w:val="left"/>
    </w:lvl>
    <w:lvl w:ilvl="3" w:tplc="44C22244">
      <w:numFmt w:val="decimal"/>
      <w:lvlText w:val=""/>
      <w:lvlJc w:val="left"/>
    </w:lvl>
    <w:lvl w:ilvl="4" w:tplc="CDD60374">
      <w:numFmt w:val="decimal"/>
      <w:lvlText w:val=""/>
      <w:lvlJc w:val="left"/>
    </w:lvl>
    <w:lvl w:ilvl="5" w:tplc="D7D6CB72">
      <w:numFmt w:val="decimal"/>
      <w:lvlText w:val=""/>
      <w:lvlJc w:val="left"/>
    </w:lvl>
    <w:lvl w:ilvl="6" w:tplc="5FE8B196">
      <w:numFmt w:val="decimal"/>
      <w:lvlText w:val=""/>
      <w:lvlJc w:val="left"/>
    </w:lvl>
    <w:lvl w:ilvl="7" w:tplc="3BB6FD9C">
      <w:numFmt w:val="decimal"/>
      <w:lvlText w:val=""/>
      <w:lvlJc w:val="left"/>
    </w:lvl>
    <w:lvl w:ilvl="8" w:tplc="D11CD502">
      <w:numFmt w:val="decimal"/>
      <w:lvlText w:val=""/>
      <w:lvlJc w:val="left"/>
    </w:lvl>
  </w:abstractNum>
  <w:abstractNum w:abstractNumId="6">
    <w:nsid w:val="00002350"/>
    <w:multiLevelType w:val="hybridMultilevel"/>
    <w:tmpl w:val="F286A04E"/>
    <w:lvl w:ilvl="0" w:tplc="7CA64EEE">
      <w:start w:val="1"/>
      <w:numFmt w:val="decimal"/>
      <w:lvlText w:val="%1)"/>
      <w:lvlJc w:val="left"/>
    </w:lvl>
    <w:lvl w:ilvl="1" w:tplc="62C21FAA">
      <w:numFmt w:val="decimal"/>
      <w:lvlText w:val=""/>
      <w:lvlJc w:val="left"/>
    </w:lvl>
    <w:lvl w:ilvl="2" w:tplc="421EE0AA">
      <w:numFmt w:val="decimal"/>
      <w:lvlText w:val=""/>
      <w:lvlJc w:val="left"/>
    </w:lvl>
    <w:lvl w:ilvl="3" w:tplc="97E01788">
      <w:numFmt w:val="decimal"/>
      <w:lvlText w:val=""/>
      <w:lvlJc w:val="left"/>
    </w:lvl>
    <w:lvl w:ilvl="4" w:tplc="247C1112">
      <w:numFmt w:val="decimal"/>
      <w:lvlText w:val=""/>
      <w:lvlJc w:val="left"/>
    </w:lvl>
    <w:lvl w:ilvl="5" w:tplc="494092EC">
      <w:numFmt w:val="decimal"/>
      <w:lvlText w:val=""/>
      <w:lvlJc w:val="left"/>
    </w:lvl>
    <w:lvl w:ilvl="6" w:tplc="0630A220">
      <w:numFmt w:val="decimal"/>
      <w:lvlText w:val=""/>
      <w:lvlJc w:val="left"/>
    </w:lvl>
    <w:lvl w:ilvl="7" w:tplc="2EFABC08">
      <w:numFmt w:val="decimal"/>
      <w:lvlText w:val=""/>
      <w:lvlJc w:val="left"/>
    </w:lvl>
    <w:lvl w:ilvl="8" w:tplc="0AB4ECEA">
      <w:numFmt w:val="decimal"/>
      <w:lvlText w:val=""/>
      <w:lvlJc w:val="left"/>
    </w:lvl>
  </w:abstractNum>
  <w:abstractNum w:abstractNumId="7">
    <w:nsid w:val="0000260D"/>
    <w:multiLevelType w:val="hybridMultilevel"/>
    <w:tmpl w:val="53B6085A"/>
    <w:lvl w:ilvl="0" w:tplc="C67E656C">
      <w:start w:val="1"/>
      <w:numFmt w:val="decimal"/>
      <w:lvlText w:val="%1)"/>
      <w:lvlJc w:val="left"/>
    </w:lvl>
    <w:lvl w:ilvl="1" w:tplc="4DB21AA8">
      <w:numFmt w:val="decimal"/>
      <w:lvlText w:val=""/>
      <w:lvlJc w:val="left"/>
    </w:lvl>
    <w:lvl w:ilvl="2" w:tplc="EBC8D7DC">
      <w:numFmt w:val="decimal"/>
      <w:lvlText w:val=""/>
      <w:lvlJc w:val="left"/>
    </w:lvl>
    <w:lvl w:ilvl="3" w:tplc="BED0A2EC">
      <w:numFmt w:val="decimal"/>
      <w:lvlText w:val=""/>
      <w:lvlJc w:val="left"/>
    </w:lvl>
    <w:lvl w:ilvl="4" w:tplc="DCF8942E">
      <w:numFmt w:val="decimal"/>
      <w:lvlText w:val=""/>
      <w:lvlJc w:val="left"/>
    </w:lvl>
    <w:lvl w:ilvl="5" w:tplc="1EE001F4">
      <w:numFmt w:val="decimal"/>
      <w:lvlText w:val=""/>
      <w:lvlJc w:val="left"/>
    </w:lvl>
    <w:lvl w:ilvl="6" w:tplc="3AD422B0">
      <w:numFmt w:val="decimal"/>
      <w:lvlText w:val=""/>
      <w:lvlJc w:val="left"/>
    </w:lvl>
    <w:lvl w:ilvl="7" w:tplc="07EEA6CE">
      <w:numFmt w:val="decimal"/>
      <w:lvlText w:val=""/>
      <w:lvlJc w:val="left"/>
    </w:lvl>
    <w:lvl w:ilvl="8" w:tplc="9C642DDC">
      <w:numFmt w:val="decimal"/>
      <w:lvlText w:val=""/>
      <w:lvlJc w:val="left"/>
    </w:lvl>
  </w:abstractNum>
  <w:abstractNum w:abstractNumId="8">
    <w:nsid w:val="0000301C"/>
    <w:multiLevelType w:val="hybridMultilevel"/>
    <w:tmpl w:val="589EFB6C"/>
    <w:lvl w:ilvl="0" w:tplc="FDDEB5FC">
      <w:start w:val="10"/>
      <w:numFmt w:val="decimal"/>
      <w:lvlText w:val="%1)"/>
      <w:lvlJc w:val="left"/>
    </w:lvl>
    <w:lvl w:ilvl="1" w:tplc="FF2A83E0">
      <w:start w:val="1"/>
      <w:numFmt w:val="decimal"/>
      <w:lvlText w:val="%2"/>
      <w:lvlJc w:val="left"/>
    </w:lvl>
    <w:lvl w:ilvl="2" w:tplc="AA0E5F66">
      <w:start w:val="1"/>
      <w:numFmt w:val="bullet"/>
      <w:lvlText w:val="и"/>
      <w:lvlJc w:val="left"/>
    </w:lvl>
    <w:lvl w:ilvl="3" w:tplc="2E409AE2">
      <w:numFmt w:val="decimal"/>
      <w:lvlText w:val=""/>
      <w:lvlJc w:val="left"/>
    </w:lvl>
    <w:lvl w:ilvl="4" w:tplc="6B261516">
      <w:numFmt w:val="decimal"/>
      <w:lvlText w:val=""/>
      <w:lvlJc w:val="left"/>
    </w:lvl>
    <w:lvl w:ilvl="5" w:tplc="5E10DEC4">
      <w:numFmt w:val="decimal"/>
      <w:lvlText w:val=""/>
      <w:lvlJc w:val="left"/>
    </w:lvl>
    <w:lvl w:ilvl="6" w:tplc="A6CA13D6">
      <w:numFmt w:val="decimal"/>
      <w:lvlText w:val=""/>
      <w:lvlJc w:val="left"/>
    </w:lvl>
    <w:lvl w:ilvl="7" w:tplc="6450B628">
      <w:numFmt w:val="decimal"/>
      <w:lvlText w:val=""/>
      <w:lvlJc w:val="left"/>
    </w:lvl>
    <w:lvl w:ilvl="8" w:tplc="9CF28BFC">
      <w:numFmt w:val="decimal"/>
      <w:lvlText w:val=""/>
      <w:lvlJc w:val="left"/>
    </w:lvl>
  </w:abstractNum>
  <w:abstractNum w:abstractNumId="9">
    <w:nsid w:val="00004B40"/>
    <w:multiLevelType w:val="hybridMultilevel"/>
    <w:tmpl w:val="4F6AFEF0"/>
    <w:lvl w:ilvl="0" w:tplc="052CDBD4">
      <w:start w:val="1"/>
      <w:numFmt w:val="decimal"/>
      <w:lvlText w:val="%1)"/>
      <w:lvlJc w:val="left"/>
    </w:lvl>
    <w:lvl w:ilvl="1" w:tplc="05B2C496">
      <w:numFmt w:val="decimal"/>
      <w:lvlText w:val=""/>
      <w:lvlJc w:val="left"/>
    </w:lvl>
    <w:lvl w:ilvl="2" w:tplc="3D4033C4">
      <w:numFmt w:val="decimal"/>
      <w:lvlText w:val=""/>
      <w:lvlJc w:val="left"/>
    </w:lvl>
    <w:lvl w:ilvl="3" w:tplc="4A6EEC5C">
      <w:numFmt w:val="decimal"/>
      <w:lvlText w:val=""/>
      <w:lvlJc w:val="left"/>
    </w:lvl>
    <w:lvl w:ilvl="4" w:tplc="0FEC4B20">
      <w:numFmt w:val="decimal"/>
      <w:lvlText w:val=""/>
      <w:lvlJc w:val="left"/>
    </w:lvl>
    <w:lvl w:ilvl="5" w:tplc="728E132C">
      <w:numFmt w:val="decimal"/>
      <w:lvlText w:val=""/>
      <w:lvlJc w:val="left"/>
    </w:lvl>
    <w:lvl w:ilvl="6" w:tplc="F72CD4BE">
      <w:numFmt w:val="decimal"/>
      <w:lvlText w:val=""/>
      <w:lvlJc w:val="left"/>
    </w:lvl>
    <w:lvl w:ilvl="7" w:tplc="06DC9104">
      <w:numFmt w:val="decimal"/>
      <w:lvlText w:val=""/>
      <w:lvlJc w:val="left"/>
    </w:lvl>
    <w:lvl w:ilvl="8" w:tplc="D8D4F846">
      <w:numFmt w:val="decimal"/>
      <w:lvlText w:val=""/>
      <w:lvlJc w:val="left"/>
    </w:lvl>
  </w:abstractNum>
  <w:abstractNum w:abstractNumId="10">
    <w:nsid w:val="000056AE"/>
    <w:multiLevelType w:val="hybridMultilevel"/>
    <w:tmpl w:val="360E2B3C"/>
    <w:lvl w:ilvl="0" w:tplc="F904933A">
      <w:start w:val="1"/>
      <w:numFmt w:val="decimal"/>
      <w:lvlText w:val="%1)"/>
      <w:lvlJc w:val="left"/>
    </w:lvl>
    <w:lvl w:ilvl="1" w:tplc="97F63F68">
      <w:numFmt w:val="decimal"/>
      <w:lvlText w:val=""/>
      <w:lvlJc w:val="left"/>
    </w:lvl>
    <w:lvl w:ilvl="2" w:tplc="E9AACFE8">
      <w:numFmt w:val="decimal"/>
      <w:lvlText w:val=""/>
      <w:lvlJc w:val="left"/>
    </w:lvl>
    <w:lvl w:ilvl="3" w:tplc="89E6E438">
      <w:numFmt w:val="decimal"/>
      <w:lvlText w:val=""/>
      <w:lvlJc w:val="left"/>
    </w:lvl>
    <w:lvl w:ilvl="4" w:tplc="D3D40CB2">
      <w:numFmt w:val="decimal"/>
      <w:lvlText w:val=""/>
      <w:lvlJc w:val="left"/>
    </w:lvl>
    <w:lvl w:ilvl="5" w:tplc="4FFAA89C">
      <w:numFmt w:val="decimal"/>
      <w:lvlText w:val=""/>
      <w:lvlJc w:val="left"/>
    </w:lvl>
    <w:lvl w:ilvl="6" w:tplc="EA545514">
      <w:numFmt w:val="decimal"/>
      <w:lvlText w:val=""/>
      <w:lvlJc w:val="left"/>
    </w:lvl>
    <w:lvl w:ilvl="7" w:tplc="4558ACD8">
      <w:numFmt w:val="decimal"/>
      <w:lvlText w:val=""/>
      <w:lvlJc w:val="left"/>
    </w:lvl>
    <w:lvl w:ilvl="8" w:tplc="4998B66E">
      <w:numFmt w:val="decimal"/>
      <w:lvlText w:val=""/>
      <w:lvlJc w:val="left"/>
    </w:lvl>
  </w:abstractNum>
  <w:abstractNum w:abstractNumId="11">
    <w:nsid w:val="00005878"/>
    <w:multiLevelType w:val="hybridMultilevel"/>
    <w:tmpl w:val="49186AC2"/>
    <w:lvl w:ilvl="0" w:tplc="36025486">
      <w:start w:val="1"/>
      <w:numFmt w:val="decimal"/>
      <w:lvlText w:val="%1)"/>
      <w:lvlJc w:val="left"/>
    </w:lvl>
    <w:lvl w:ilvl="1" w:tplc="14D81BC0">
      <w:numFmt w:val="decimal"/>
      <w:lvlText w:val=""/>
      <w:lvlJc w:val="left"/>
    </w:lvl>
    <w:lvl w:ilvl="2" w:tplc="046E718A">
      <w:numFmt w:val="decimal"/>
      <w:lvlText w:val=""/>
      <w:lvlJc w:val="left"/>
    </w:lvl>
    <w:lvl w:ilvl="3" w:tplc="141A71C8">
      <w:numFmt w:val="decimal"/>
      <w:lvlText w:val=""/>
      <w:lvlJc w:val="left"/>
    </w:lvl>
    <w:lvl w:ilvl="4" w:tplc="8C563E62">
      <w:numFmt w:val="decimal"/>
      <w:lvlText w:val=""/>
      <w:lvlJc w:val="left"/>
    </w:lvl>
    <w:lvl w:ilvl="5" w:tplc="A962AC22">
      <w:numFmt w:val="decimal"/>
      <w:lvlText w:val=""/>
      <w:lvlJc w:val="left"/>
    </w:lvl>
    <w:lvl w:ilvl="6" w:tplc="2598ABB0">
      <w:numFmt w:val="decimal"/>
      <w:lvlText w:val=""/>
      <w:lvlJc w:val="left"/>
    </w:lvl>
    <w:lvl w:ilvl="7" w:tplc="035E65C0">
      <w:numFmt w:val="decimal"/>
      <w:lvlText w:val=""/>
      <w:lvlJc w:val="left"/>
    </w:lvl>
    <w:lvl w:ilvl="8" w:tplc="E4A8B6C8">
      <w:numFmt w:val="decimal"/>
      <w:lvlText w:val=""/>
      <w:lvlJc w:val="left"/>
    </w:lvl>
  </w:abstractNum>
  <w:abstractNum w:abstractNumId="12">
    <w:nsid w:val="00006B89"/>
    <w:multiLevelType w:val="hybridMultilevel"/>
    <w:tmpl w:val="BA5A88FA"/>
    <w:lvl w:ilvl="0" w:tplc="64B257EA">
      <w:start w:val="1"/>
      <w:numFmt w:val="decimal"/>
      <w:lvlText w:val="%1)"/>
      <w:lvlJc w:val="left"/>
    </w:lvl>
    <w:lvl w:ilvl="1" w:tplc="40628336">
      <w:numFmt w:val="decimal"/>
      <w:lvlText w:val=""/>
      <w:lvlJc w:val="left"/>
    </w:lvl>
    <w:lvl w:ilvl="2" w:tplc="3EC469E0">
      <w:numFmt w:val="decimal"/>
      <w:lvlText w:val=""/>
      <w:lvlJc w:val="left"/>
    </w:lvl>
    <w:lvl w:ilvl="3" w:tplc="3AFA1626">
      <w:numFmt w:val="decimal"/>
      <w:lvlText w:val=""/>
      <w:lvlJc w:val="left"/>
    </w:lvl>
    <w:lvl w:ilvl="4" w:tplc="13EA3E9E">
      <w:numFmt w:val="decimal"/>
      <w:lvlText w:val=""/>
      <w:lvlJc w:val="left"/>
    </w:lvl>
    <w:lvl w:ilvl="5" w:tplc="84BCAA8E">
      <w:numFmt w:val="decimal"/>
      <w:lvlText w:val=""/>
      <w:lvlJc w:val="left"/>
    </w:lvl>
    <w:lvl w:ilvl="6" w:tplc="97E8285E">
      <w:numFmt w:val="decimal"/>
      <w:lvlText w:val=""/>
      <w:lvlJc w:val="left"/>
    </w:lvl>
    <w:lvl w:ilvl="7" w:tplc="1228D768">
      <w:numFmt w:val="decimal"/>
      <w:lvlText w:val=""/>
      <w:lvlJc w:val="left"/>
    </w:lvl>
    <w:lvl w:ilvl="8" w:tplc="3506B194">
      <w:numFmt w:val="decimal"/>
      <w:lvlText w:val=""/>
      <w:lvlJc w:val="left"/>
    </w:lvl>
  </w:abstractNum>
  <w:abstractNum w:abstractNumId="13">
    <w:nsid w:val="0000759A"/>
    <w:multiLevelType w:val="hybridMultilevel"/>
    <w:tmpl w:val="73725002"/>
    <w:lvl w:ilvl="0" w:tplc="D00ACFF2">
      <w:start w:val="10"/>
      <w:numFmt w:val="decimal"/>
      <w:lvlText w:val="%1)"/>
      <w:lvlJc w:val="left"/>
    </w:lvl>
    <w:lvl w:ilvl="1" w:tplc="131437E4">
      <w:start w:val="1"/>
      <w:numFmt w:val="decimal"/>
      <w:lvlText w:val="%2"/>
      <w:lvlJc w:val="left"/>
    </w:lvl>
    <w:lvl w:ilvl="2" w:tplc="76144A74">
      <w:numFmt w:val="decimal"/>
      <w:lvlText w:val=""/>
      <w:lvlJc w:val="left"/>
    </w:lvl>
    <w:lvl w:ilvl="3" w:tplc="C472D206">
      <w:numFmt w:val="decimal"/>
      <w:lvlText w:val=""/>
      <w:lvlJc w:val="left"/>
    </w:lvl>
    <w:lvl w:ilvl="4" w:tplc="D9985174">
      <w:numFmt w:val="decimal"/>
      <w:lvlText w:val=""/>
      <w:lvlJc w:val="left"/>
    </w:lvl>
    <w:lvl w:ilvl="5" w:tplc="56B61CB8">
      <w:numFmt w:val="decimal"/>
      <w:lvlText w:val=""/>
      <w:lvlJc w:val="left"/>
    </w:lvl>
    <w:lvl w:ilvl="6" w:tplc="05A881D6">
      <w:numFmt w:val="decimal"/>
      <w:lvlText w:val=""/>
      <w:lvlJc w:val="left"/>
    </w:lvl>
    <w:lvl w:ilvl="7" w:tplc="81BC712C">
      <w:numFmt w:val="decimal"/>
      <w:lvlText w:val=""/>
      <w:lvlJc w:val="left"/>
    </w:lvl>
    <w:lvl w:ilvl="8" w:tplc="0158F7B2">
      <w:numFmt w:val="decimal"/>
      <w:lvlText w:val=""/>
      <w:lvlJc w:val="left"/>
    </w:lvl>
  </w:abstractNum>
  <w:abstractNum w:abstractNumId="14">
    <w:nsid w:val="00007F96"/>
    <w:multiLevelType w:val="hybridMultilevel"/>
    <w:tmpl w:val="4EAA4426"/>
    <w:lvl w:ilvl="0" w:tplc="B6D4544E">
      <w:start w:val="1"/>
      <w:numFmt w:val="bullet"/>
      <w:lvlText w:val="и"/>
      <w:lvlJc w:val="left"/>
    </w:lvl>
    <w:lvl w:ilvl="1" w:tplc="A41666AE">
      <w:numFmt w:val="decimal"/>
      <w:lvlText w:val=""/>
      <w:lvlJc w:val="left"/>
    </w:lvl>
    <w:lvl w:ilvl="2" w:tplc="8B84EA1E">
      <w:numFmt w:val="decimal"/>
      <w:lvlText w:val=""/>
      <w:lvlJc w:val="left"/>
    </w:lvl>
    <w:lvl w:ilvl="3" w:tplc="41C0E368">
      <w:numFmt w:val="decimal"/>
      <w:lvlText w:val=""/>
      <w:lvlJc w:val="left"/>
    </w:lvl>
    <w:lvl w:ilvl="4" w:tplc="C9D46BD0">
      <w:numFmt w:val="decimal"/>
      <w:lvlText w:val=""/>
      <w:lvlJc w:val="left"/>
    </w:lvl>
    <w:lvl w:ilvl="5" w:tplc="76424988">
      <w:numFmt w:val="decimal"/>
      <w:lvlText w:val=""/>
      <w:lvlJc w:val="left"/>
    </w:lvl>
    <w:lvl w:ilvl="6" w:tplc="48D20766">
      <w:numFmt w:val="decimal"/>
      <w:lvlText w:val=""/>
      <w:lvlJc w:val="left"/>
    </w:lvl>
    <w:lvl w:ilvl="7" w:tplc="3394122E">
      <w:numFmt w:val="decimal"/>
      <w:lvlText w:val=""/>
      <w:lvlJc w:val="left"/>
    </w:lvl>
    <w:lvl w:ilvl="8" w:tplc="AE80E270">
      <w:numFmt w:val="decimal"/>
      <w:lvlText w:val=""/>
      <w:lvlJc w:val="left"/>
    </w:lvl>
  </w:abstractNum>
  <w:abstractNum w:abstractNumId="15">
    <w:nsid w:val="00007FF5"/>
    <w:multiLevelType w:val="hybridMultilevel"/>
    <w:tmpl w:val="70107BAE"/>
    <w:lvl w:ilvl="0" w:tplc="240EA7BA">
      <w:start w:val="1"/>
      <w:numFmt w:val="bullet"/>
      <w:lvlText w:val="и"/>
      <w:lvlJc w:val="left"/>
    </w:lvl>
    <w:lvl w:ilvl="1" w:tplc="01BE450E">
      <w:numFmt w:val="decimal"/>
      <w:lvlText w:val=""/>
      <w:lvlJc w:val="left"/>
    </w:lvl>
    <w:lvl w:ilvl="2" w:tplc="A4A023C4">
      <w:numFmt w:val="decimal"/>
      <w:lvlText w:val=""/>
      <w:lvlJc w:val="left"/>
    </w:lvl>
    <w:lvl w:ilvl="3" w:tplc="92765A68">
      <w:numFmt w:val="decimal"/>
      <w:lvlText w:val=""/>
      <w:lvlJc w:val="left"/>
    </w:lvl>
    <w:lvl w:ilvl="4" w:tplc="D4CC2DA4">
      <w:numFmt w:val="decimal"/>
      <w:lvlText w:val=""/>
      <w:lvlJc w:val="left"/>
    </w:lvl>
    <w:lvl w:ilvl="5" w:tplc="63C01A16">
      <w:numFmt w:val="decimal"/>
      <w:lvlText w:val=""/>
      <w:lvlJc w:val="left"/>
    </w:lvl>
    <w:lvl w:ilvl="6" w:tplc="30B85000">
      <w:numFmt w:val="decimal"/>
      <w:lvlText w:val=""/>
      <w:lvlJc w:val="left"/>
    </w:lvl>
    <w:lvl w:ilvl="7" w:tplc="92789A42">
      <w:numFmt w:val="decimal"/>
      <w:lvlText w:val=""/>
      <w:lvlJc w:val="left"/>
    </w:lvl>
    <w:lvl w:ilvl="8" w:tplc="6C76471E">
      <w:numFmt w:val="decimal"/>
      <w:lvlText w:val=""/>
      <w:lvlJc w:val="left"/>
    </w:lvl>
  </w:abstractNum>
  <w:abstractNum w:abstractNumId="16">
    <w:nsid w:val="130B4ECE"/>
    <w:multiLevelType w:val="hybridMultilevel"/>
    <w:tmpl w:val="5016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78251B"/>
    <w:multiLevelType w:val="hybridMultilevel"/>
    <w:tmpl w:val="5B065476"/>
    <w:lvl w:ilvl="0" w:tplc="A3440CF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 w:val="0"/>
        <w:i w:val="0"/>
        <w:sz w:val="22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96E19F4"/>
    <w:multiLevelType w:val="hybridMultilevel"/>
    <w:tmpl w:val="ADAC1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62F44"/>
    <w:multiLevelType w:val="hybridMultilevel"/>
    <w:tmpl w:val="21D67200"/>
    <w:lvl w:ilvl="0" w:tplc="A3440C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175C00"/>
    <w:multiLevelType w:val="multilevel"/>
    <w:tmpl w:val="597EC0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2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1">
    <w:nsid w:val="5B66191F"/>
    <w:multiLevelType w:val="hybridMultilevel"/>
    <w:tmpl w:val="618CA16C"/>
    <w:lvl w:ilvl="0" w:tplc="A3440C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7"/>
  </w:num>
  <w:num w:numId="4">
    <w:abstractNumId w:val="21"/>
  </w:num>
  <w:num w:numId="5">
    <w:abstractNumId w:val="16"/>
  </w:num>
  <w:num w:numId="6">
    <w:abstractNumId w:val="18"/>
  </w:num>
  <w:num w:numId="7">
    <w:abstractNumId w:val="7"/>
  </w:num>
  <w:num w:numId="8">
    <w:abstractNumId w:val="12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  <w:num w:numId="13">
    <w:abstractNumId w:val="3"/>
  </w:num>
  <w:num w:numId="14">
    <w:abstractNumId w:val="1"/>
  </w:num>
  <w:num w:numId="15">
    <w:abstractNumId w:val="13"/>
  </w:num>
  <w:num w:numId="16">
    <w:abstractNumId w:val="6"/>
  </w:num>
  <w:num w:numId="17">
    <w:abstractNumId w:val="5"/>
  </w:num>
  <w:num w:numId="18">
    <w:abstractNumId w:val="9"/>
  </w:num>
  <w:num w:numId="19">
    <w:abstractNumId w:val="11"/>
  </w:num>
  <w:num w:numId="20">
    <w:abstractNumId w:val="14"/>
  </w:num>
  <w:num w:numId="21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432"/>
    <w:rsid w:val="00010D3B"/>
    <w:rsid w:val="00024401"/>
    <w:rsid w:val="000428B9"/>
    <w:rsid w:val="00072D4E"/>
    <w:rsid w:val="00086C35"/>
    <w:rsid w:val="000A30A3"/>
    <w:rsid w:val="000B0E3E"/>
    <w:rsid w:val="000B67CE"/>
    <w:rsid w:val="000E2D2F"/>
    <w:rsid w:val="000F0CDB"/>
    <w:rsid w:val="000F312A"/>
    <w:rsid w:val="0011350B"/>
    <w:rsid w:val="00115B0B"/>
    <w:rsid w:val="001356AC"/>
    <w:rsid w:val="00175B0F"/>
    <w:rsid w:val="00176202"/>
    <w:rsid w:val="00184E0E"/>
    <w:rsid w:val="00187ECF"/>
    <w:rsid w:val="001947B3"/>
    <w:rsid w:val="00194EAE"/>
    <w:rsid w:val="0019668D"/>
    <w:rsid w:val="001B164C"/>
    <w:rsid w:val="001B791C"/>
    <w:rsid w:val="001C23E9"/>
    <w:rsid w:val="001C38F4"/>
    <w:rsid w:val="001C49C5"/>
    <w:rsid w:val="001E28D7"/>
    <w:rsid w:val="00245E5E"/>
    <w:rsid w:val="00247529"/>
    <w:rsid w:val="00262BA9"/>
    <w:rsid w:val="00285A80"/>
    <w:rsid w:val="00287286"/>
    <w:rsid w:val="002D6091"/>
    <w:rsid w:val="002E1EA2"/>
    <w:rsid w:val="00310739"/>
    <w:rsid w:val="00316EB9"/>
    <w:rsid w:val="00316F79"/>
    <w:rsid w:val="0036716D"/>
    <w:rsid w:val="00397B03"/>
    <w:rsid w:val="003C0C30"/>
    <w:rsid w:val="003F66EF"/>
    <w:rsid w:val="0040145B"/>
    <w:rsid w:val="00402AB4"/>
    <w:rsid w:val="00434678"/>
    <w:rsid w:val="00440F4B"/>
    <w:rsid w:val="00444C8F"/>
    <w:rsid w:val="00446767"/>
    <w:rsid w:val="00476689"/>
    <w:rsid w:val="004808BA"/>
    <w:rsid w:val="004B1939"/>
    <w:rsid w:val="004C0CBB"/>
    <w:rsid w:val="004C26DC"/>
    <w:rsid w:val="004C4804"/>
    <w:rsid w:val="004E353B"/>
    <w:rsid w:val="005042C2"/>
    <w:rsid w:val="00513DC8"/>
    <w:rsid w:val="00531390"/>
    <w:rsid w:val="00565682"/>
    <w:rsid w:val="00565ADE"/>
    <w:rsid w:val="00592B9F"/>
    <w:rsid w:val="005A1CB6"/>
    <w:rsid w:val="005D6B5A"/>
    <w:rsid w:val="005E15FC"/>
    <w:rsid w:val="006042F1"/>
    <w:rsid w:val="00622CC1"/>
    <w:rsid w:val="00627F75"/>
    <w:rsid w:val="00632D46"/>
    <w:rsid w:val="006714AF"/>
    <w:rsid w:val="00671562"/>
    <w:rsid w:val="0067567D"/>
    <w:rsid w:val="0067579B"/>
    <w:rsid w:val="006824A0"/>
    <w:rsid w:val="006B6506"/>
    <w:rsid w:val="006D0B53"/>
    <w:rsid w:val="006E7B48"/>
    <w:rsid w:val="007070F3"/>
    <w:rsid w:val="00730378"/>
    <w:rsid w:val="00740EE6"/>
    <w:rsid w:val="0075274B"/>
    <w:rsid w:val="0077628B"/>
    <w:rsid w:val="00797500"/>
    <w:rsid w:val="007D19F1"/>
    <w:rsid w:val="007E792C"/>
    <w:rsid w:val="00836CF8"/>
    <w:rsid w:val="0084088A"/>
    <w:rsid w:val="00851E35"/>
    <w:rsid w:val="00852C69"/>
    <w:rsid w:val="008541A1"/>
    <w:rsid w:val="0087708F"/>
    <w:rsid w:val="00882865"/>
    <w:rsid w:val="00884065"/>
    <w:rsid w:val="00892A2A"/>
    <w:rsid w:val="008D4EE2"/>
    <w:rsid w:val="008E73F2"/>
    <w:rsid w:val="0090385E"/>
    <w:rsid w:val="009063F4"/>
    <w:rsid w:val="00915653"/>
    <w:rsid w:val="009256D7"/>
    <w:rsid w:val="009259C8"/>
    <w:rsid w:val="0094665E"/>
    <w:rsid w:val="00A4444B"/>
    <w:rsid w:val="00A50DC5"/>
    <w:rsid w:val="00AB3330"/>
    <w:rsid w:val="00AC199B"/>
    <w:rsid w:val="00AD3A61"/>
    <w:rsid w:val="00AD5E75"/>
    <w:rsid w:val="00AE09CD"/>
    <w:rsid w:val="00B17154"/>
    <w:rsid w:val="00B24D8F"/>
    <w:rsid w:val="00B26E62"/>
    <w:rsid w:val="00B329E8"/>
    <w:rsid w:val="00B60CD6"/>
    <w:rsid w:val="00B82F1C"/>
    <w:rsid w:val="00BA2426"/>
    <w:rsid w:val="00BA2AD2"/>
    <w:rsid w:val="00BA696E"/>
    <w:rsid w:val="00BA6F46"/>
    <w:rsid w:val="00BA707D"/>
    <w:rsid w:val="00BF51AB"/>
    <w:rsid w:val="00C03A9E"/>
    <w:rsid w:val="00C121D9"/>
    <w:rsid w:val="00C14AD7"/>
    <w:rsid w:val="00C304F8"/>
    <w:rsid w:val="00C310EB"/>
    <w:rsid w:val="00C42268"/>
    <w:rsid w:val="00C54649"/>
    <w:rsid w:val="00C66BD8"/>
    <w:rsid w:val="00C66BDA"/>
    <w:rsid w:val="00C67645"/>
    <w:rsid w:val="00C764F4"/>
    <w:rsid w:val="00CA6DA5"/>
    <w:rsid w:val="00CD5F26"/>
    <w:rsid w:val="00D43168"/>
    <w:rsid w:val="00D522A9"/>
    <w:rsid w:val="00D74914"/>
    <w:rsid w:val="00D77109"/>
    <w:rsid w:val="00D77246"/>
    <w:rsid w:val="00D84D02"/>
    <w:rsid w:val="00D97664"/>
    <w:rsid w:val="00DA12D2"/>
    <w:rsid w:val="00DC4BEC"/>
    <w:rsid w:val="00DD18EB"/>
    <w:rsid w:val="00DD2878"/>
    <w:rsid w:val="00E123ED"/>
    <w:rsid w:val="00E1548A"/>
    <w:rsid w:val="00E22BA7"/>
    <w:rsid w:val="00E505A6"/>
    <w:rsid w:val="00EA4250"/>
    <w:rsid w:val="00EC2D9B"/>
    <w:rsid w:val="00EC6EDB"/>
    <w:rsid w:val="00ED42AF"/>
    <w:rsid w:val="00ED750A"/>
    <w:rsid w:val="00EF1BB5"/>
    <w:rsid w:val="00F064F5"/>
    <w:rsid w:val="00F06B9E"/>
    <w:rsid w:val="00F313D7"/>
    <w:rsid w:val="00F32C9A"/>
    <w:rsid w:val="00F502FA"/>
    <w:rsid w:val="00F6038D"/>
    <w:rsid w:val="00F60573"/>
    <w:rsid w:val="00F64432"/>
    <w:rsid w:val="00F74AB7"/>
    <w:rsid w:val="00F75397"/>
    <w:rsid w:val="00FA2D8A"/>
    <w:rsid w:val="00FA412C"/>
    <w:rsid w:val="00FE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25" w:hanging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4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F64432"/>
    <w:pPr>
      <w:keepLines w:val="0"/>
      <w:spacing w:before="240" w:after="60"/>
      <w:ind w:firstLine="567"/>
      <w:jc w:val="center"/>
      <w:outlineLvl w:val="1"/>
    </w:pPr>
    <w:rPr>
      <w:rFonts w:ascii="Times New Roman" w:eastAsia="Times New Roman" w:hAnsi="Times New Roman" w:cs="Times New Roman"/>
      <w:color w:val="auto"/>
      <w:kern w:val="28"/>
      <w:sz w:val="24"/>
      <w:szCs w:val="24"/>
    </w:rPr>
  </w:style>
  <w:style w:type="paragraph" w:styleId="3">
    <w:name w:val="heading 3"/>
    <w:basedOn w:val="a"/>
    <w:next w:val="a"/>
    <w:link w:val="30"/>
    <w:qFormat/>
    <w:rsid w:val="00F644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4432"/>
    <w:pPr>
      <w:spacing w:after="120"/>
    </w:pPr>
  </w:style>
  <w:style w:type="character" w:customStyle="1" w:styleId="a4">
    <w:name w:val="Основной текст Знак"/>
    <w:basedOn w:val="a0"/>
    <w:link w:val="a3"/>
    <w:rsid w:val="00F644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64432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6443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F64432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6">
    <w:name w:val="Название Знак"/>
    <w:basedOn w:val="a0"/>
    <w:link w:val="a5"/>
    <w:rsid w:val="00F64432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customStyle="1" w:styleId="WW-">
    <w:name w:val="WW-Обычный (веб)"/>
    <w:basedOn w:val="a"/>
    <w:rsid w:val="00F64432"/>
    <w:pPr>
      <w:suppressAutoHyphens/>
      <w:spacing w:before="280" w:after="119"/>
    </w:pPr>
    <w:rPr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644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List Paragraph"/>
    <w:basedOn w:val="a"/>
    <w:qFormat/>
    <w:rsid w:val="00247529"/>
    <w:pPr>
      <w:ind w:left="720"/>
      <w:contextualSpacing/>
    </w:pPr>
  </w:style>
  <w:style w:type="paragraph" w:styleId="21">
    <w:name w:val="Body Text 2"/>
    <w:basedOn w:val="a"/>
    <w:link w:val="22"/>
    <w:rsid w:val="00247529"/>
    <w:pPr>
      <w:spacing w:after="120" w:line="480" w:lineRule="auto"/>
      <w:ind w:left="0" w:firstLine="0"/>
      <w:jc w:val="left"/>
    </w:pPr>
  </w:style>
  <w:style w:type="character" w:customStyle="1" w:styleId="22">
    <w:name w:val="Основной текст 2 Знак"/>
    <w:basedOn w:val="a0"/>
    <w:link w:val="21"/>
    <w:rsid w:val="00247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730378"/>
    <w:pPr>
      <w:spacing w:before="100" w:beforeAutospacing="1" w:after="100" w:afterAutospacing="1"/>
      <w:ind w:left="0" w:firstLine="0"/>
      <w:jc w:val="left"/>
    </w:pPr>
  </w:style>
  <w:style w:type="table" w:styleId="a9">
    <w:name w:val="Table Grid"/>
    <w:basedOn w:val="a1"/>
    <w:uiPriority w:val="59"/>
    <w:rsid w:val="0073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AB3330"/>
    <w:rPr>
      <w:color w:val="0000FF"/>
      <w:u w:val="single"/>
    </w:rPr>
  </w:style>
  <w:style w:type="character" w:styleId="ab">
    <w:name w:val="Strong"/>
    <w:basedOn w:val="a0"/>
    <w:uiPriority w:val="22"/>
    <w:qFormat/>
    <w:rsid w:val="0067579B"/>
    <w:rPr>
      <w:b/>
      <w:bCs/>
    </w:rPr>
  </w:style>
  <w:style w:type="character" w:customStyle="1" w:styleId="apple-converted-space">
    <w:name w:val="apple-converted-space"/>
    <w:basedOn w:val="a0"/>
    <w:rsid w:val="0067579B"/>
  </w:style>
  <w:style w:type="character" w:styleId="ac">
    <w:name w:val="FollowedHyperlink"/>
    <w:basedOn w:val="a0"/>
    <w:uiPriority w:val="99"/>
    <w:semiHidden/>
    <w:unhideWhenUsed/>
    <w:rsid w:val="0067579B"/>
    <w:rPr>
      <w:color w:val="800080" w:themeColor="followedHyperlink"/>
      <w:u w:val="single"/>
    </w:rPr>
  </w:style>
  <w:style w:type="paragraph" w:styleId="ad">
    <w:name w:val="No Spacing"/>
    <w:link w:val="ae"/>
    <w:uiPriority w:val="1"/>
    <w:qFormat/>
    <w:rsid w:val="000F0CDB"/>
    <w:pPr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link w:val="ad"/>
    <w:uiPriority w:val="1"/>
    <w:locked/>
    <w:rsid w:val="000F0CDB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+ Полужирный15"/>
    <w:basedOn w:val="a0"/>
    <w:rsid w:val="00DA12D2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styleId="af">
    <w:name w:val="header"/>
    <w:basedOn w:val="a"/>
    <w:link w:val="af0"/>
    <w:uiPriority w:val="99"/>
    <w:unhideWhenUsed/>
    <w:rsid w:val="00852C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5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52C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5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2D6091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D609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EC3F6-B466-4CE9-984C-B6C43AE2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25</Pages>
  <Words>9074</Words>
  <Characters>51723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директор</cp:lastModifiedBy>
  <cp:revision>89</cp:revision>
  <cp:lastPrinted>2019-09-05T06:20:00Z</cp:lastPrinted>
  <dcterms:created xsi:type="dcterms:W3CDTF">2013-09-01T08:15:00Z</dcterms:created>
  <dcterms:modified xsi:type="dcterms:W3CDTF">2019-09-05T06:20:00Z</dcterms:modified>
</cp:coreProperties>
</file>